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7B" w:rsidRDefault="001C367B" w:rsidP="001C367B">
      <w:pPr>
        <w:spacing w:line="360" w:lineRule="auto"/>
        <w:ind w:firstLine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Al  Responsabile</w:t>
      </w:r>
    </w:p>
    <w:p w:rsidR="001C367B" w:rsidRPr="00677787" w:rsidRDefault="001C367B" w:rsidP="001C367B">
      <w:pPr>
        <w:spacing w:line="360" w:lineRule="auto"/>
        <w:ind w:firstLine="5954"/>
        <w:rPr>
          <w:b/>
          <w:i/>
          <w:sz w:val="26"/>
          <w:szCs w:val="26"/>
        </w:rPr>
      </w:pPr>
      <w:r w:rsidRPr="00677787">
        <w:rPr>
          <w:b/>
          <w:i/>
          <w:sz w:val="26"/>
          <w:szCs w:val="26"/>
        </w:rPr>
        <w:t xml:space="preserve">Settore Trattamenti Economici e </w:t>
      </w:r>
    </w:p>
    <w:p w:rsidR="005831E3" w:rsidRPr="001826AF" w:rsidRDefault="001C367B" w:rsidP="001C367B">
      <w:pPr>
        <w:spacing w:line="360" w:lineRule="auto"/>
        <w:ind w:firstLine="5954"/>
        <w:rPr>
          <w:sz w:val="26"/>
          <w:szCs w:val="26"/>
        </w:rPr>
      </w:pPr>
      <w:r w:rsidRPr="00677787">
        <w:rPr>
          <w:b/>
          <w:i/>
          <w:sz w:val="26"/>
          <w:szCs w:val="26"/>
        </w:rPr>
        <w:t>Servizio Pensioni</w:t>
      </w:r>
    </w:p>
    <w:p w:rsidR="001826AF" w:rsidRPr="001C367B" w:rsidRDefault="001826AF" w:rsidP="001C367B">
      <w:pPr>
        <w:spacing w:line="360" w:lineRule="auto"/>
        <w:ind w:firstLine="5954"/>
        <w:rPr>
          <w:sz w:val="26"/>
          <w:szCs w:val="26"/>
          <w:u w:val="single"/>
        </w:rPr>
      </w:pPr>
      <w:r w:rsidRPr="001C367B">
        <w:rPr>
          <w:sz w:val="26"/>
          <w:szCs w:val="26"/>
          <w:u w:val="single"/>
        </w:rPr>
        <w:t>SEDE</w:t>
      </w:r>
    </w:p>
    <w:p w:rsidR="001826AF" w:rsidRPr="00677787" w:rsidRDefault="001826AF" w:rsidP="001826AF">
      <w:pPr>
        <w:spacing w:line="360" w:lineRule="auto"/>
        <w:rPr>
          <w:sz w:val="16"/>
          <w:szCs w:val="16"/>
        </w:rPr>
      </w:pPr>
    </w:p>
    <w:p w:rsidR="001826AF" w:rsidRDefault="001826AF" w:rsidP="00677787">
      <w:pPr>
        <w:spacing w:line="360" w:lineRule="auto"/>
        <w:ind w:left="993" w:hanging="993"/>
        <w:jc w:val="both"/>
        <w:rPr>
          <w:sz w:val="26"/>
          <w:szCs w:val="26"/>
        </w:rPr>
      </w:pPr>
      <w:r w:rsidRPr="0031369E">
        <w:rPr>
          <w:b/>
          <w:sz w:val="26"/>
          <w:szCs w:val="26"/>
        </w:rPr>
        <w:t xml:space="preserve">Oggetto: </w:t>
      </w:r>
      <w:r w:rsidR="00677787">
        <w:rPr>
          <w:b/>
          <w:sz w:val="26"/>
          <w:szCs w:val="26"/>
        </w:rPr>
        <w:t>Richiesta Reddito stimato e dichiarazione t</w:t>
      </w:r>
      <w:r w:rsidR="001C367B" w:rsidRPr="0031369E">
        <w:rPr>
          <w:b/>
          <w:sz w:val="26"/>
          <w:szCs w:val="26"/>
        </w:rPr>
        <w:t xml:space="preserve">rattamento integrativo art. 1 Legge 21 </w:t>
      </w:r>
      <w:r w:rsidR="009A3565">
        <w:rPr>
          <w:b/>
          <w:sz w:val="26"/>
          <w:szCs w:val="26"/>
        </w:rPr>
        <w:t xml:space="preserve">del 02.04.2020 </w:t>
      </w:r>
      <w:r w:rsidR="009A3565" w:rsidRPr="00677787">
        <w:rPr>
          <w:sz w:val="26"/>
          <w:szCs w:val="26"/>
        </w:rPr>
        <w:t>(</w:t>
      </w:r>
      <w:r w:rsidR="009A3565" w:rsidRPr="00677787">
        <w:rPr>
          <w:i/>
          <w:sz w:val="26"/>
          <w:szCs w:val="26"/>
        </w:rPr>
        <w:t>ex-Bonus Renzi</w:t>
      </w:r>
      <w:r w:rsidR="009A3565" w:rsidRPr="00677787">
        <w:rPr>
          <w:sz w:val="26"/>
          <w:szCs w:val="26"/>
        </w:rPr>
        <w:t>)</w:t>
      </w:r>
      <w:r w:rsidR="009A3565">
        <w:rPr>
          <w:b/>
          <w:sz w:val="26"/>
          <w:szCs w:val="26"/>
        </w:rPr>
        <w:t xml:space="preserve"> / Ulteriore detrazione art. 2 Legge 21 de 02.04.2020.</w:t>
      </w:r>
    </w:p>
    <w:p w:rsidR="001826AF" w:rsidRPr="00677787" w:rsidRDefault="001826AF" w:rsidP="001826AF">
      <w:pPr>
        <w:spacing w:line="360" w:lineRule="auto"/>
        <w:rPr>
          <w:sz w:val="16"/>
          <w:szCs w:val="16"/>
        </w:rPr>
      </w:pPr>
    </w:p>
    <w:p w:rsidR="001C367B" w:rsidRDefault="001826AF" w:rsidP="00677787">
      <w:pPr>
        <w:spacing w:line="360" w:lineRule="auto"/>
        <w:ind w:firstLine="993"/>
        <w:jc w:val="both"/>
        <w:rPr>
          <w:sz w:val="26"/>
          <w:szCs w:val="26"/>
        </w:rPr>
      </w:pPr>
      <w:r w:rsidRPr="001826AF">
        <w:rPr>
          <w:sz w:val="26"/>
          <w:szCs w:val="26"/>
        </w:rPr>
        <w:t xml:space="preserve">Io sottoscritto ___________________________ C.F. _________________________, dipendente dell’Università </w:t>
      </w:r>
      <w:r>
        <w:rPr>
          <w:sz w:val="26"/>
          <w:szCs w:val="26"/>
        </w:rPr>
        <w:t>“</w:t>
      </w:r>
      <w:r w:rsidRPr="001826AF">
        <w:rPr>
          <w:sz w:val="26"/>
          <w:szCs w:val="26"/>
        </w:rPr>
        <w:t>G. D’Annunzio</w:t>
      </w:r>
      <w:r>
        <w:rPr>
          <w:sz w:val="26"/>
          <w:szCs w:val="26"/>
        </w:rPr>
        <w:t xml:space="preserve">” di Chieti – Pescara, in servizio </w:t>
      </w:r>
      <w:r w:rsidRPr="001826AF">
        <w:rPr>
          <w:sz w:val="26"/>
          <w:szCs w:val="26"/>
        </w:rPr>
        <w:t>presso _</w:t>
      </w:r>
      <w:r>
        <w:rPr>
          <w:sz w:val="26"/>
          <w:szCs w:val="26"/>
        </w:rPr>
        <w:t>_________________________________</w:t>
      </w:r>
      <w:r w:rsidRPr="001826AF">
        <w:rPr>
          <w:sz w:val="26"/>
          <w:szCs w:val="26"/>
        </w:rPr>
        <w:t xml:space="preserve">____________________ con la presente </w:t>
      </w:r>
    </w:p>
    <w:p w:rsidR="001C367B" w:rsidRPr="001C367B" w:rsidRDefault="001C367B" w:rsidP="001C36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RI</w:t>
      </w:r>
      <w:r w:rsidRPr="001C367B">
        <w:rPr>
          <w:b/>
          <w:sz w:val="26"/>
          <w:szCs w:val="26"/>
        </w:rPr>
        <w:t>CHIEDO</w:t>
      </w:r>
      <w:r w:rsidR="00D92800">
        <w:rPr>
          <w:b/>
          <w:sz w:val="26"/>
          <w:szCs w:val="26"/>
        </w:rPr>
        <w:t>, PER L’ANNO   ________________</w:t>
      </w:r>
    </w:p>
    <w:p w:rsidR="007B2004" w:rsidRDefault="001C367B" w:rsidP="001826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relativamente </w:t>
      </w:r>
      <w:r w:rsidR="00AF08F6">
        <w:rPr>
          <w:sz w:val="26"/>
          <w:szCs w:val="26"/>
        </w:rPr>
        <w:t xml:space="preserve">a </w:t>
      </w:r>
      <w:r w:rsidR="009A3565">
        <w:rPr>
          <w:sz w:val="26"/>
          <w:szCs w:val="26"/>
        </w:rPr>
        <w:t>quanto riportato in oggetto</w:t>
      </w:r>
      <w:r w:rsidR="007B2004">
        <w:rPr>
          <w:sz w:val="26"/>
          <w:szCs w:val="26"/>
        </w:rPr>
        <w:t>:</w:t>
      </w:r>
    </w:p>
    <w:p w:rsidR="00677787" w:rsidRDefault="00677787" w:rsidP="001826A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34937" wp14:editId="482CA1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10BD6" id="Rettangolo 6" o:spid="_x0000_s1026" style="position:absolute;margin-left:0;margin-top:-.0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  che il reddito stimato da considerarsi è pari ad € _____________________;</w:t>
      </w:r>
    </w:p>
    <w:p w:rsidR="009A3565" w:rsidRDefault="009A3565" w:rsidP="001826A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54C63" wp14:editId="30D046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73595" id="Rettangolo 3" o:spid="_x0000_s1026" style="position:absolute;margin-left:0;margin-top:0;width:1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  l’applicazione </w:t>
      </w:r>
      <w:r w:rsidR="00677787">
        <w:rPr>
          <w:sz w:val="26"/>
          <w:szCs w:val="26"/>
        </w:rPr>
        <w:t>del trattamento integrativo/ulteriore detrazione</w:t>
      </w:r>
      <w:r>
        <w:rPr>
          <w:sz w:val="26"/>
          <w:szCs w:val="26"/>
        </w:rPr>
        <w:t xml:space="preserve">, </w:t>
      </w:r>
      <w:r w:rsidR="00AF08F6">
        <w:rPr>
          <w:sz w:val="26"/>
          <w:szCs w:val="26"/>
        </w:rPr>
        <w:t xml:space="preserve">se spettante, </w:t>
      </w:r>
      <w:r>
        <w:rPr>
          <w:sz w:val="26"/>
          <w:szCs w:val="26"/>
        </w:rPr>
        <w:t>mensilmente;</w:t>
      </w:r>
    </w:p>
    <w:p w:rsidR="00677787" w:rsidRDefault="009A3565" w:rsidP="00677787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3132F" id="Rettangolo 1" o:spid="_x0000_s1026" style="position:absolute;margin-left:0;margin-top:1.1pt;width:1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 w:rsidR="00677787">
        <w:rPr>
          <w:sz w:val="26"/>
          <w:szCs w:val="26"/>
        </w:rPr>
        <w:t xml:space="preserve">        </w:t>
      </w:r>
      <w:r w:rsidR="001C367B">
        <w:rPr>
          <w:sz w:val="26"/>
          <w:szCs w:val="26"/>
        </w:rPr>
        <w:t xml:space="preserve">l’applicazione </w:t>
      </w:r>
      <w:r w:rsidR="00677787">
        <w:rPr>
          <w:sz w:val="26"/>
          <w:szCs w:val="26"/>
        </w:rPr>
        <w:t>del trattamento integrativo/ulteriore detrazione</w:t>
      </w:r>
      <w:r w:rsidR="001C367B">
        <w:rPr>
          <w:sz w:val="26"/>
          <w:szCs w:val="26"/>
        </w:rPr>
        <w:t xml:space="preserve">, se spettante, solo in sede di </w:t>
      </w:r>
    </w:p>
    <w:p w:rsidR="001826AF" w:rsidRDefault="00677787" w:rsidP="00677787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C367B">
        <w:rPr>
          <w:sz w:val="26"/>
          <w:szCs w:val="26"/>
        </w:rPr>
        <w:t>Conguaglio Fiscale</w:t>
      </w:r>
      <w:r w:rsidR="009A3565">
        <w:rPr>
          <w:sz w:val="26"/>
          <w:szCs w:val="26"/>
        </w:rPr>
        <w:t>;</w:t>
      </w:r>
    </w:p>
    <w:p w:rsidR="00677787" w:rsidRDefault="009A3565" w:rsidP="009A3565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55BA3" wp14:editId="7E3955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0488D" id="Rettangolo 2" o:spid="_x0000_s1026" style="position:absolute;margin-left:0;margin-top:0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  la NON applicazione </w:t>
      </w:r>
      <w:r w:rsidR="00677787">
        <w:rPr>
          <w:sz w:val="26"/>
          <w:szCs w:val="26"/>
        </w:rPr>
        <w:t>del trattamento integrativo/ulteriore detrazione</w:t>
      </w:r>
      <w:r>
        <w:rPr>
          <w:sz w:val="26"/>
          <w:szCs w:val="26"/>
        </w:rPr>
        <w:t>, né mensilmente, n</w:t>
      </w:r>
      <w:r w:rsidR="00AF08F6">
        <w:rPr>
          <w:sz w:val="26"/>
          <w:szCs w:val="26"/>
        </w:rPr>
        <w:t>é</w:t>
      </w:r>
    </w:p>
    <w:p w:rsidR="009A3565" w:rsidRDefault="00677787" w:rsidP="009A3565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08F6">
        <w:rPr>
          <w:sz w:val="26"/>
          <w:szCs w:val="26"/>
        </w:rPr>
        <w:t>in sede di Conguaglio Fiscale;</w:t>
      </w:r>
    </w:p>
    <w:p w:rsidR="00677787" w:rsidRDefault="00AF08F6" w:rsidP="009A3565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9729B" wp14:editId="09DE5D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9CF4" id="Rettangolo 4" o:spid="_x0000_s1026" style="position:absolute;margin-left:0;margin-top:0;width:15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  l’inibizione totale e PERMANENTE </w:t>
      </w:r>
      <w:r w:rsidR="00677787">
        <w:rPr>
          <w:sz w:val="26"/>
          <w:szCs w:val="26"/>
        </w:rPr>
        <w:t xml:space="preserve">del trattamento integrativo/ulteriore detrazione </w:t>
      </w:r>
      <w:r>
        <w:rPr>
          <w:sz w:val="26"/>
          <w:szCs w:val="26"/>
        </w:rPr>
        <w:t>(senza</w:t>
      </w:r>
    </w:p>
    <w:p w:rsidR="00AF08F6" w:rsidRDefault="00677787" w:rsidP="009A3565">
      <w:pPr>
        <w:tabs>
          <w:tab w:val="left" w:pos="1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08F6">
        <w:rPr>
          <w:sz w:val="26"/>
          <w:szCs w:val="26"/>
        </w:rPr>
        <w:t>obbligo di comunicazioni future, se non per diversa volontà).</w:t>
      </w:r>
    </w:p>
    <w:p w:rsidR="00677787" w:rsidRDefault="00677787" w:rsidP="001826AF">
      <w:pPr>
        <w:spacing w:line="360" w:lineRule="auto"/>
        <w:jc w:val="both"/>
        <w:rPr>
          <w:sz w:val="26"/>
          <w:szCs w:val="26"/>
        </w:rPr>
      </w:pPr>
    </w:p>
    <w:p w:rsidR="001826AF" w:rsidRPr="001826AF" w:rsidRDefault="00AF08F6" w:rsidP="001826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1826AF" w:rsidRPr="001826AF">
        <w:rPr>
          <w:sz w:val="26"/>
          <w:szCs w:val="26"/>
        </w:rPr>
        <w:t>hieti, li ___________________</w:t>
      </w:r>
    </w:p>
    <w:p w:rsidR="00AF08F6" w:rsidRDefault="00AF08F6" w:rsidP="001826AF">
      <w:pPr>
        <w:spacing w:line="360" w:lineRule="auto"/>
        <w:jc w:val="both"/>
        <w:rPr>
          <w:sz w:val="26"/>
          <w:szCs w:val="26"/>
        </w:rPr>
      </w:pPr>
    </w:p>
    <w:p w:rsidR="001826AF" w:rsidRPr="001826AF" w:rsidRDefault="009A3565" w:rsidP="001826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26AF" w:rsidRPr="001826AF">
        <w:rPr>
          <w:sz w:val="26"/>
          <w:szCs w:val="26"/>
        </w:rPr>
        <w:t>_____________</w:t>
      </w:r>
      <w:r>
        <w:rPr>
          <w:sz w:val="26"/>
          <w:szCs w:val="26"/>
        </w:rPr>
        <w:t>___</w:t>
      </w:r>
      <w:r w:rsidR="001826AF" w:rsidRPr="001826AF">
        <w:rPr>
          <w:sz w:val="26"/>
          <w:szCs w:val="26"/>
        </w:rPr>
        <w:t>______________</w:t>
      </w:r>
    </w:p>
    <w:sectPr w:rsidR="001826AF" w:rsidRPr="001826AF" w:rsidSect="00677787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F"/>
    <w:rsid w:val="001826AF"/>
    <w:rsid w:val="001C367B"/>
    <w:rsid w:val="0031369E"/>
    <w:rsid w:val="00470114"/>
    <w:rsid w:val="005831E3"/>
    <w:rsid w:val="00677787"/>
    <w:rsid w:val="007B2004"/>
    <w:rsid w:val="009A3565"/>
    <w:rsid w:val="00AF08F6"/>
    <w:rsid w:val="00CF16AF"/>
    <w:rsid w:val="00D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730F-D55C-47D5-8327-B1DE5AE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fazzolari-elio</dc:creator>
  <cp:keywords/>
  <dc:description/>
  <cp:lastModifiedBy>ditomo-caren</cp:lastModifiedBy>
  <cp:revision>2</cp:revision>
  <cp:lastPrinted>2021-01-13T09:03:00Z</cp:lastPrinted>
  <dcterms:created xsi:type="dcterms:W3CDTF">2021-01-13T09:03:00Z</dcterms:created>
  <dcterms:modified xsi:type="dcterms:W3CDTF">2021-01-13T09:03:00Z</dcterms:modified>
</cp:coreProperties>
</file>