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12" w:rsidRPr="00B662CC" w:rsidRDefault="00E24012" w:rsidP="00E24012">
      <w:pPr>
        <w:rPr>
          <w:rFonts w:ascii="Arial" w:hAnsi="Arial" w:cs="Arial"/>
          <w:sz w:val="22"/>
        </w:rPr>
      </w:pPr>
    </w:p>
    <w:p w:rsidR="00E007F5" w:rsidRPr="00DF2DFD" w:rsidRDefault="00E007F5" w:rsidP="00E007F5">
      <w:pPr>
        <w:jc w:val="center"/>
        <w:rPr>
          <w:rFonts w:ascii="Times New Roman" w:hAnsi="Times New Roman"/>
          <w:b/>
          <w:sz w:val="32"/>
          <w:szCs w:val="32"/>
        </w:rPr>
      </w:pPr>
      <w:r w:rsidRPr="00DF2DFD">
        <w:rPr>
          <w:rFonts w:ascii="Times New Roman" w:hAnsi="Times New Roman"/>
          <w:b/>
          <w:sz w:val="32"/>
          <w:szCs w:val="32"/>
        </w:rPr>
        <w:t>Comunicato Stampa</w:t>
      </w:r>
    </w:p>
    <w:p w:rsidR="00E007F5" w:rsidRPr="00DF2DFD" w:rsidRDefault="00E007F5" w:rsidP="00DF2D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F2DFD">
        <w:rPr>
          <w:rFonts w:ascii="Times New Roman" w:hAnsi="Times New Roman"/>
          <w:b/>
          <w:sz w:val="36"/>
          <w:szCs w:val="36"/>
        </w:rPr>
        <w:t>“L’immagine, l’energia, la materia”</w:t>
      </w:r>
    </w:p>
    <w:p w:rsidR="00E007F5" w:rsidRPr="00DF2DFD" w:rsidRDefault="00E007F5" w:rsidP="00DF2D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F2DFD">
        <w:rPr>
          <w:rFonts w:ascii="Times New Roman" w:hAnsi="Times New Roman"/>
          <w:b/>
          <w:sz w:val="36"/>
          <w:szCs w:val="36"/>
        </w:rPr>
        <w:t xml:space="preserve"> Museo Universitario - 9 marzo 2019 - ore 11,00</w:t>
      </w:r>
    </w:p>
    <w:p w:rsidR="00DF2DFD" w:rsidRDefault="00DF2DFD" w:rsidP="009B43FA">
      <w:pPr>
        <w:rPr>
          <w:rFonts w:ascii="Times New Roman" w:hAnsi="Times New Roman"/>
          <w:sz w:val="28"/>
          <w:szCs w:val="28"/>
          <w:u w:val="single"/>
        </w:rPr>
      </w:pPr>
    </w:p>
    <w:p w:rsidR="009B43FA" w:rsidRPr="00E007F5" w:rsidRDefault="00E007F5" w:rsidP="009B43FA">
      <w:pPr>
        <w:rPr>
          <w:rFonts w:ascii="Times New Roman" w:hAnsi="Times New Roman"/>
          <w:sz w:val="28"/>
          <w:szCs w:val="28"/>
          <w:u w:val="single"/>
        </w:rPr>
      </w:pPr>
      <w:r w:rsidRPr="00E007F5">
        <w:rPr>
          <w:rFonts w:ascii="Times New Roman" w:hAnsi="Times New Roman"/>
          <w:sz w:val="28"/>
          <w:szCs w:val="28"/>
          <w:u w:val="single"/>
        </w:rPr>
        <w:t>Allegato n. 1</w:t>
      </w:r>
    </w:p>
    <w:p w:rsidR="009B43FA" w:rsidRPr="009B43FA" w:rsidRDefault="009B43FA" w:rsidP="009B43FA">
      <w:pPr>
        <w:rPr>
          <w:rFonts w:ascii="Arial" w:hAnsi="Arial" w:cs="Arial"/>
          <w:sz w:val="22"/>
        </w:rPr>
      </w:pPr>
      <w:bookmarkStart w:id="0" w:name="_GoBack"/>
      <w:bookmarkEnd w:id="0"/>
    </w:p>
    <w:p w:rsidR="00E007F5" w:rsidRPr="00E007F5" w:rsidRDefault="00E007F5" w:rsidP="00E007F5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E007F5">
        <w:rPr>
          <w:rFonts w:ascii="Times New Roman" w:hAnsi="Times New Roman"/>
          <w:b/>
          <w:sz w:val="28"/>
          <w:szCs w:val="28"/>
        </w:rPr>
        <w:t>Le donazioni Alfredo e Teresita Paglione al Museo universitario</w:t>
      </w:r>
    </w:p>
    <w:p w:rsidR="00E007F5" w:rsidRPr="00E007F5" w:rsidRDefault="00E007F5" w:rsidP="00E007F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>Le opere d’arte complessivamente donate da Alfredo e Teresita Paglione al Museo universitario sono complessivamente 837. Le donazioni sono avvenute in varie fasi, con successivi lasciti (ciascuno corredato da appropriato atto notarile): prima le “Tartarughe” della collezione di Teresita, un gruppo di 301 opere d’arte pittorica, scul</w:t>
      </w:r>
      <w:r w:rsidRPr="00E007F5">
        <w:rPr>
          <w:rFonts w:ascii="Times New Roman" w:hAnsi="Times New Roman"/>
          <w:sz w:val="28"/>
          <w:szCs w:val="28"/>
        </w:rPr>
        <w:softHyphen/>
        <w:t xml:space="preserve">torea, grafica e oggetti vari, di artisti contemporanei e moderni tra i quali Cascella, </w:t>
      </w:r>
      <w:proofErr w:type="spellStart"/>
      <w:r w:rsidRPr="00E007F5">
        <w:rPr>
          <w:rFonts w:ascii="Times New Roman" w:hAnsi="Times New Roman"/>
          <w:sz w:val="28"/>
          <w:szCs w:val="28"/>
        </w:rPr>
        <w:t>Sassu</w:t>
      </w:r>
      <w:proofErr w:type="spellEnd"/>
      <w:r w:rsidRPr="00E007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7F5">
        <w:rPr>
          <w:rFonts w:ascii="Times New Roman" w:hAnsi="Times New Roman"/>
          <w:sz w:val="28"/>
          <w:szCs w:val="28"/>
        </w:rPr>
        <w:t>Bonichi</w:t>
      </w:r>
      <w:proofErr w:type="spellEnd"/>
      <w:r w:rsidRPr="00E007F5">
        <w:rPr>
          <w:rFonts w:ascii="Times New Roman" w:hAnsi="Times New Roman"/>
          <w:sz w:val="28"/>
          <w:szCs w:val="28"/>
        </w:rPr>
        <w:t xml:space="preserve">, Fontana… Poi “100 opere grafiche di Aligi </w:t>
      </w:r>
      <w:proofErr w:type="spellStart"/>
      <w:r w:rsidRPr="00E007F5">
        <w:rPr>
          <w:rFonts w:ascii="Times New Roman" w:hAnsi="Times New Roman"/>
          <w:sz w:val="28"/>
          <w:szCs w:val="28"/>
        </w:rPr>
        <w:t>Sassu</w:t>
      </w:r>
      <w:proofErr w:type="spellEnd"/>
      <w:r w:rsidRPr="00E007F5">
        <w:rPr>
          <w:rFonts w:ascii="Times New Roman" w:hAnsi="Times New Roman"/>
          <w:sz w:val="28"/>
          <w:szCs w:val="28"/>
        </w:rPr>
        <w:t>”. Quindi la raccolta più importante, quella che rappresenta il cuore stesso della collezione Paglione-</w:t>
      </w:r>
      <w:proofErr w:type="spellStart"/>
      <w:r w:rsidRPr="00E007F5">
        <w:rPr>
          <w:rFonts w:ascii="Times New Roman" w:hAnsi="Times New Roman"/>
          <w:sz w:val="28"/>
          <w:szCs w:val="28"/>
        </w:rPr>
        <w:t>Olivares</w:t>
      </w:r>
      <w:proofErr w:type="spellEnd"/>
      <w:r w:rsidRPr="00E007F5">
        <w:rPr>
          <w:rFonts w:ascii="Times New Roman" w:hAnsi="Times New Roman"/>
          <w:sz w:val="28"/>
          <w:szCs w:val="28"/>
        </w:rPr>
        <w:t xml:space="preserve">: 436 opere di Picasso, </w:t>
      </w:r>
      <w:proofErr w:type="spellStart"/>
      <w:r w:rsidRPr="00E007F5">
        <w:rPr>
          <w:rFonts w:ascii="Times New Roman" w:hAnsi="Times New Roman"/>
          <w:sz w:val="28"/>
          <w:szCs w:val="28"/>
        </w:rPr>
        <w:t>Sassu</w:t>
      </w:r>
      <w:proofErr w:type="spellEnd"/>
      <w:r w:rsidRPr="00E007F5">
        <w:rPr>
          <w:rFonts w:ascii="Times New Roman" w:hAnsi="Times New Roman"/>
          <w:sz w:val="28"/>
          <w:szCs w:val="28"/>
        </w:rPr>
        <w:t>, Manzù, Cascella, Ortega, Mes</w:t>
      </w:r>
      <w:r w:rsidRPr="00E007F5">
        <w:rPr>
          <w:rFonts w:ascii="Times New Roman" w:hAnsi="Times New Roman"/>
          <w:sz w:val="28"/>
          <w:szCs w:val="28"/>
        </w:rPr>
        <w:softHyphen/>
        <w:t xml:space="preserve">sina, Calabria, Mensa, </w:t>
      </w:r>
      <w:proofErr w:type="spellStart"/>
      <w:r w:rsidRPr="00E007F5">
        <w:rPr>
          <w:rFonts w:ascii="Times New Roman" w:hAnsi="Times New Roman"/>
          <w:sz w:val="28"/>
          <w:szCs w:val="28"/>
        </w:rPr>
        <w:t>Guccione</w:t>
      </w:r>
      <w:proofErr w:type="spellEnd"/>
      <w:r w:rsidRPr="00E007F5">
        <w:rPr>
          <w:rFonts w:ascii="Times New Roman" w:hAnsi="Times New Roman"/>
          <w:sz w:val="28"/>
          <w:szCs w:val="28"/>
        </w:rPr>
        <w:t xml:space="preserve">, Modica e </w:t>
      </w:r>
      <w:proofErr w:type="spellStart"/>
      <w:r w:rsidRPr="00E007F5">
        <w:rPr>
          <w:rFonts w:ascii="Times New Roman" w:hAnsi="Times New Roman"/>
          <w:sz w:val="28"/>
          <w:szCs w:val="28"/>
        </w:rPr>
        <w:t>Rauschenberg</w:t>
      </w:r>
      <w:proofErr w:type="spellEnd"/>
      <w:r w:rsidRPr="00E007F5">
        <w:rPr>
          <w:rFonts w:ascii="Times New Roman" w:hAnsi="Times New Roman"/>
          <w:sz w:val="28"/>
          <w:szCs w:val="28"/>
        </w:rPr>
        <w:t xml:space="preserve"> solo per citarne alcuni.</w:t>
      </w:r>
    </w:p>
    <w:p w:rsidR="00E007F5" w:rsidRPr="00E007F5" w:rsidRDefault="00E007F5" w:rsidP="00E007F5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E007F5">
        <w:rPr>
          <w:rFonts w:ascii="Times New Roman" w:hAnsi="Times New Roman"/>
          <w:b/>
          <w:sz w:val="28"/>
          <w:szCs w:val="28"/>
        </w:rPr>
        <w:t>Le sculture in esposizione dal 9 marzo 2019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Giuseppe Bergomi, </w:t>
      </w:r>
      <w:r w:rsidRPr="00E007F5">
        <w:rPr>
          <w:rFonts w:ascii="Times New Roman" w:hAnsi="Times New Roman"/>
          <w:i/>
          <w:sz w:val="28"/>
          <w:szCs w:val="28"/>
        </w:rPr>
        <w:t>Bagnante</w:t>
      </w:r>
      <w:r w:rsidRPr="00E007F5">
        <w:rPr>
          <w:rFonts w:ascii="Times New Roman" w:hAnsi="Times New Roman"/>
          <w:sz w:val="28"/>
          <w:szCs w:val="28"/>
        </w:rPr>
        <w:t>,1961, bronzo, cm 58x35x25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Paolo Borghi, </w:t>
      </w:r>
      <w:r w:rsidRPr="00E007F5">
        <w:rPr>
          <w:rFonts w:ascii="Times New Roman" w:hAnsi="Times New Roman"/>
          <w:i/>
          <w:sz w:val="28"/>
          <w:szCs w:val="28"/>
        </w:rPr>
        <w:t>La tartaruga teatina</w:t>
      </w:r>
      <w:r w:rsidRPr="00E007F5">
        <w:rPr>
          <w:rFonts w:ascii="Times New Roman" w:hAnsi="Times New Roman"/>
          <w:sz w:val="28"/>
          <w:szCs w:val="28"/>
        </w:rPr>
        <w:t>, 2014, bronzo, cm 97x109x80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Giacomo Manzù, </w:t>
      </w:r>
      <w:r w:rsidRPr="00E007F5">
        <w:rPr>
          <w:rFonts w:ascii="Times New Roman" w:hAnsi="Times New Roman"/>
          <w:i/>
          <w:sz w:val="28"/>
          <w:szCs w:val="28"/>
        </w:rPr>
        <w:t>Giovanni XXIII</w:t>
      </w:r>
      <w:r w:rsidRPr="00E007F5">
        <w:rPr>
          <w:rFonts w:ascii="Times New Roman" w:hAnsi="Times New Roman"/>
          <w:sz w:val="28"/>
          <w:szCs w:val="28"/>
        </w:rPr>
        <w:t>, 1963, bronzo, cm 27x18x22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Giacomo Manzù, </w:t>
      </w:r>
      <w:r w:rsidRPr="00E007F5">
        <w:rPr>
          <w:rFonts w:ascii="Times New Roman" w:hAnsi="Times New Roman"/>
          <w:i/>
          <w:sz w:val="28"/>
          <w:szCs w:val="28"/>
        </w:rPr>
        <w:t>Bambina che gioca</w:t>
      </w:r>
      <w:r w:rsidRPr="00E007F5">
        <w:rPr>
          <w:rFonts w:ascii="Times New Roman" w:hAnsi="Times New Roman"/>
          <w:sz w:val="28"/>
          <w:szCs w:val="28"/>
        </w:rPr>
        <w:t xml:space="preserve">, 1943-1951, bronzo, cm 23x32x24 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Giacomo Manzù, </w:t>
      </w:r>
      <w:r w:rsidRPr="00E007F5">
        <w:rPr>
          <w:rFonts w:ascii="Times New Roman" w:hAnsi="Times New Roman"/>
          <w:i/>
          <w:sz w:val="28"/>
          <w:szCs w:val="28"/>
        </w:rPr>
        <w:t>Piccolo vescovo</w:t>
      </w:r>
      <w:r w:rsidRPr="00E007F5">
        <w:rPr>
          <w:rFonts w:ascii="Times New Roman" w:hAnsi="Times New Roman"/>
          <w:sz w:val="28"/>
          <w:szCs w:val="28"/>
        </w:rPr>
        <w:t xml:space="preserve">, s.d., bronzo, cm 38x24x15,5 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Marino Marini, </w:t>
      </w:r>
      <w:r w:rsidRPr="00E007F5">
        <w:rPr>
          <w:rFonts w:ascii="Times New Roman" w:hAnsi="Times New Roman"/>
          <w:i/>
          <w:sz w:val="28"/>
          <w:szCs w:val="28"/>
        </w:rPr>
        <w:t>Testa di donna</w:t>
      </w:r>
      <w:r w:rsidRPr="00E007F5">
        <w:rPr>
          <w:rFonts w:ascii="Times New Roman" w:hAnsi="Times New Roman"/>
          <w:sz w:val="28"/>
          <w:szCs w:val="28"/>
        </w:rPr>
        <w:t>, 1937, bronzo, cm 26x17x20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</w:rPr>
      </w:pPr>
      <w:r w:rsidRPr="00E007F5">
        <w:rPr>
          <w:rFonts w:ascii="Times New Roman" w:hAnsi="Times New Roman"/>
          <w:sz w:val="28"/>
          <w:szCs w:val="28"/>
        </w:rPr>
        <w:t xml:space="preserve">Francesco Messina, </w:t>
      </w:r>
      <w:proofErr w:type="spellStart"/>
      <w:r w:rsidRPr="00E007F5">
        <w:rPr>
          <w:rFonts w:ascii="Times New Roman" w:hAnsi="Times New Roman"/>
          <w:i/>
          <w:sz w:val="28"/>
          <w:szCs w:val="28"/>
        </w:rPr>
        <w:t>Royal</w:t>
      </w:r>
      <w:proofErr w:type="spellEnd"/>
      <w:r w:rsidRPr="00E007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007F5">
        <w:rPr>
          <w:rFonts w:ascii="Times New Roman" w:hAnsi="Times New Roman"/>
          <w:i/>
          <w:sz w:val="28"/>
          <w:szCs w:val="28"/>
        </w:rPr>
        <w:t>ballet</w:t>
      </w:r>
      <w:proofErr w:type="spellEnd"/>
      <w:r w:rsidRPr="00E007F5">
        <w:rPr>
          <w:rFonts w:ascii="Times New Roman" w:hAnsi="Times New Roman"/>
          <w:sz w:val="28"/>
          <w:szCs w:val="28"/>
        </w:rPr>
        <w:t>, 1980, bronzo, cm 81x34x19</w:t>
      </w:r>
    </w:p>
    <w:p w:rsidR="00E007F5" w:rsidRPr="00E007F5" w:rsidRDefault="00E007F5" w:rsidP="00E007F5">
      <w:pPr>
        <w:pStyle w:val="Paragrafoelenco"/>
        <w:numPr>
          <w:ilvl w:val="0"/>
          <w:numId w:val="3"/>
        </w:numPr>
        <w:spacing w:after="120"/>
        <w:rPr>
          <w:rFonts w:ascii="Times New Roman" w:hAnsi="Times New Roman"/>
          <w:sz w:val="28"/>
          <w:szCs w:val="28"/>
          <w:lang w:val="fr-FR"/>
        </w:rPr>
      </w:pPr>
      <w:r w:rsidRPr="00E007F5">
        <w:rPr>
          <w:rFonts w:ascii="Times New Roman" w:hAnsi="Times New Roman"/>
          <w:sz w:val="28"/>
          <w:szCs w:val="28"/>
          <w:lang w:val="fr-FR"/>
        </w:rPr>
        <w:t xml:space="preserve">Matias </w:t>
      </w:r>
      <w:proofErr w:type="spellStart"/>
      <w:r w:rsidRPr="00E007F5">
        <w:rPr>
          <w:rFonts w:ascii="Times New Roman" w:hAnsi="Times New Roman"/>
          <w:sz w:val="28"/>
          <w:szCs w:val="28"/>
          <w:lang w:val="fr-FR"/>
        </w:rPr>
        <w:t>Quetglas</w:t>
      </w:r>
      <w:proofErr w:type="spellEnd"/>
      <w:r w:rsidRPr="00E007F5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E007F5">
        <w:rPr>
          <w:rFonts w:ascii="Times New Roman" w:hAnsi="Times New Roman"/>
          <w:i/>
          <w:sz w:val="28"/>
          <w:szCs w:val="28"/>
          <w:lang w:val="fr-FR"/>
        </w:rPr>
        <w:t>Conversacion</w:t>
      </w:r>
      <w:proofErr w:type="spellEnd"/>
      <w:r w:rsidRPr="00E007F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E007F5">
        <w:rPr>
          <w:rFonts w:ascii="Times New Roman" w:hAnsi="Times New Roman"/>
          <w:i/>
          <w:sz w:val="28"/>
          <w:szCs w:val="28"/>
          <w:lang w:val="fr-FR"/>
        </w:rPr>
        <w:t>amorosa</w:t>
      </w:r>
      <w:proofErr w:type="spellEnd"/>
      <w:r w:rsidRPr="00E007F5">
        <w:rPr>
          <w:rFonts w:ascii="Times New Roman" w:hAnsi="Times New Roman"/>
          <w:sz w:val="28"/>
          <w:szCs w:val="28"/>
          <w:lang w:val="fr-FR"/>
        </w:rPr>
        <w:t xml:space="preserve">, 1987, </w:t>
      </w:r>
      <w:proofErr w:type="spellStart"/>
      <w:r w:rsidRPr="00E007F5">
        <w:rPr>
          <w:rFonts w:ascii="Times New Roman" w:hAnsi="Times New Roman"/>
          <w:sz w:val="28"/>
          <w:szCs w:val="28"/>
          <w:lang w:val="fr-FR"/>
        </w:rPr>
        <w:t>bronzo</w:t>
      </w:r>
      <w:proofErr w:type="spellEnd"/>
      <w:r w:rsidRPr="00E007F5">
        <w:rPr>
          <w:rFonts w:ascii="Times New Roman" w:hAnsi="Times New Roman"/>
          <w:sz w:val="28"/>
          <w:szCs w:val="28"/>
          <w:lang w:val="fr-FR"/>
        </w:rPr>
        <w:t>, cm 13x15x36</w:t>
      </w:r>
    </w:p>
    <w:p w:rsidR="009B43FA" w:rsidRPr="009B43FA" w:rsidRDefault="009B43FA" w:rsidP="009B43FA">
      <w:pPr>
        <w:rPr>
          <w:rFonts w:ascii="Arial" w:hAnsi="Arial" w:cs="Arial"/>
          <w:sz w:val="22"/>
        </w:rPr>
      </w:pPr>
    </w:p>
    <w:p w:rsidR="009B43FA" w:rsidRPr="009B43FA" w:rsidRDefault="009B43FA" w:rsidP="009B43FA">
      <w:pPr>
        <w:rPr>
          <w:rFonts w:ascii="Arial" w:hAnsi="Arial" w:cs="Arial"/>
          <w:sz w:val="22"/>
        </w:rPr>
      </w:pPr>
    </w:p>
    <w:p w:rsidR="003F7E1B" w:rsidRPr="009B43FA" w:rsidRDefault="003F7E1B" w:rsidP="009B43FA">
      <w:pPr>
        <w:rPr>
          <w:rFonts w:ascii="Arial" w:hAnsi="Arial" w:cs="Arial"/>
          <w:sz w:val="22"/>
        </w:rPr>
      </w:pPr>
    </w:p>
    <w:sectPr w:rsidR="003F7E1B" w:rsidRPr="009B43FA" w:rsidSect="00C52DE3">
      <w:headerReference w:type="default" r:id="rId8"/>
      <w:footerReference w:type="default" r:id="rId9"/>
      <w:pgSz w:w="11906" w:h="16838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2B" w:rsidRDefault="00A1212B" w:rsidP="00D356B1">
      <w:pPr>
        <w:spacing w:after="0" w:line="240" w:lineRule="auto"/>
      </w:pPr>
      <w:r>
        <w:separator/>
      </w:r>
    </w:p>
  </w:endnote>
  <w:endnote w:type="continuationSeparator" w:id="0">
    <w:p w:rsidR="00A1212B" w:rsidRDefault="00A1212B" w:rsidP="00D3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11" w:rsidRDefault="009B43FA" w:rsidP="009B43FA">
    <w:pPr>
      <w:pStyle w:val="Pidipagina"/>
      <w:rPr>
        <w:sz w:val="16"/>
        <w:szCs w:val="16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AF6CA" wp14:editId="53CA8071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134100" cy="0"/>
              <wp:effectExtent l="0" t="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BF0ED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pt" to="48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" strokecolor="black [3213]" strokeweight=".5pt">
              <v:stroke joinstyle="miter"/>
              <w10:wrap anchorx="margin"/>
            </v:line>
          </w:pict>
        </mc:Fallback>
      </mc:AlternateContent>
    </w:r>
    <w:r w:rsidR="005514EB">
      <w:rPr>
        <w:sz w:val="16"/>
        <w:szCs w:val="16"/>
      </w:rPr>
      <w:t>SR/MA</w:t>
    </w:r>
    <w:r w:rsidRPr="00324806">
      <w:rPr>
        <w:sz w:val="16"/>
        <w:szCs w:val="16"/>
      </w:rPr>
      <w:tab/>
      <w:t>SEGRETERIA RETTORE</w:t>
    </w:r>
    <w:r w:rsidR="003B08D0">
      <w:rPr>
        <w:sz w:val="16"/>
        <w:szCs w:val="16"/>
      </w:rPr>
      <w:t xml:space="preserve"> e Rapporti con la Stampa</w:t>
    </w:r>
  </w:p>
  <w:p w:rsidR="00030611" w:rsidRDefault="009B43FA" w:rsidP="00030611">
    <w:pPr>
      <w:pStyle w:val="Pidipagina"/>
      <w:jc w:val="center"/>
      <w:rPr>
        <w:sz w:val="16"/>
        <w:szCs w:val="16"/>
      </w:rPr>
    </w:pPr>
    <w:r w:rsidRPr="00324806">
      <w:rPr>
        <w:sz w:val="16"/>
        <w:szCs w:val="16"/>
      </w:rPr>
      <w:t>V</w:t>
    </w:r>
    <w:r w:rsidR="00030611">
      <w:rPr>
        <w:sz w:val="16"/>
        <w:szCs w:val="16"/>
      </w:rPr>
      <w:t xml:space="preserve">ia dei </w:t>
    </w:r>
    <w:r w:rsidRPr="00324806">
      <w:rPr>
        <w:sz w:val="16"/>
        <w:szCs w:val="16"/>
      </w:rPr>
      <w:t>V</w:t>
    </w:r>
    <w:r w:rsidR="00030611">
      <w:rPr>
        <w:sz w:val="16"/>
        <w:szCs w:val="16"/>
      </w:rPr>
      <w:t>estini</w:t>
    </w:r>
    <w:r w:rsidRPr="00324806">
      <w:rPr>
        <w:sz w:val="16"/>
        <w:szCs w:val="16"/>
      </w:rPr>
      <w:t>, 31</w:t>
    </w:r>
    <w:r w:rsidR="00030611">
      <w:rPr>
        <w:sz w:val="16"/>
        <w:szCs w:val="16"/>
      </w:rPr>
      <w:t xml:space="preserve"> - </w:t>
    </w:r>
    <w:r w:rsidRPr="00324806">
      <w:rPr>
        <w:sz w:val="16"/>
        <w:szCs w:val="16"/>
      </w:rPr>
      <w:t xml:space="preserve">66100 CHIETI </w:t>
    </w:r>
    <w:r w:rsidR="00030611">
      <w:rPr>
        <w:sz w:val="16"/>
        <w:szCs w:val="16"/>
      </w:rPr>
      <w:t xml:space="preserve">- </w:t>
    </w:r>
    <w:r w:rsidRPr="00324806">
      <w:rPr>
        <w:sz w:val="16"/>
        <w:szCs w:val="16"/>
      </w:rPr>
      <w:t>ITALIA</w:t>
    </w:r>
  </w:p>
  <w:p w:rsidR="0066635C" w:rsidRDefault="009B43FA" w:rsidP="00030611">
    <w:pPr>
      <w:pStyle w:val="Pidipagina"/>
      <w:jc w:val="center"/>
      <w:rPr>
        <w:sz w:val="16"/>
        <w:szCs w:val="16"/>
      </w:rPr>
    </w:pPr>
    <w:r w:rsidRPr="00324806">
      <w:rPr>
        <w:sz w:val="16"/>
        <w:szCs w:val="16"/>
      </w:rPr>
      <w:t>T</w:t>
    </w:r>
    <w:r w:rsidR="00030611">
      <w:rPr>
        <w:sz w:val="16"/>
        <w:szCs w:val="16"/>
      </w:rPr>
      <w:t>el</w:t>
    </w:r>
    <w:r w:rsidRPr="00324806">
      <w:rPr>
        <w:sz w:val="16"/>
        <w:szCs w:val="16"/>
      </w:rPr>
      <w:t xml:space="preserve">. </w:t>
    </w:r>
    <w:r w:rsidR="00030611">
      <w:rPr>
        <w:sz w:val="16"/>
        <w:szCs w:val="16"/>
      </w:rPr>
      <w:t xml:space="preserve">+39 </w:t>
    </w:r>
    <w:r w:rsidR="00CF5CDD">
      <w:rPr>
        <w:sz w:val="16"/>
        <w:szCs w:val="16"/>
      </w:rPr>
      <w:t>0871</w:t>
    </w:r>
  </w:p>
  <w:p w:rsidR="009B43FA" w:rsidRPr="00324806" w:rsidRDefault="0066635C" w:rsidP="0003061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+39 0871</w:t>
    </w:r>
    <w:r w:rsidR="009B43FA" w:rsidRPr="00324806">
      <w:rPr>
        <w:sz w:val="16"/>
        <w:szCs w:val="16"/>
      </w:rPr>
      <w:t>3555889</w:t>
    </w:r>
    <w:r w:rsidR="009B43FA" w:rsidRPr="00324806">
      <w:rPr>
        <w:sz w:val="16"/>
        <w:szCs w:val="16"/>
      </w:rPr>
      <w:tab/>
      <w:t>Email: s</w:t>
    </w:r>
    <w:r w:rsidR="00CF5CDD">
      <w:rPr>
        <w:sz w:val="16"/>
        <w:szCs w:val="16"/>
      </w:rPr>
      <w:t>tampaecomunicazione</w:t>
    </w:r>
    <w:r w:rsidR="009B43FA" w:rsidRPr="00324806">
      <w:rPr>
        <w:sz w:val="16"/>
        <w:szCs w:val="16"/>
      </w:rPr>
      <w:t>@unich.it</w:t>
    </w:r>
  </w:p>
  <w:p w:rsidR="008B10E5" w:rsidRDefault="008B10E5" w:rsidP="00D356B1">
    <w:pPr>
      <w:pStyle w:val="Pidipagina"/>
      <w:tabs>
        <w:tab w:val="left" w:pos="363"/>
        <w:tab w:val="center" w:pos="4513"/>
        <w:tab w:val="right" w:pos="8663"/>
        <w:tab w:val="right" w:pos="9026"/>
      </w:tabs>
      <w:rPr>
        <w:rFonts w:ascii="Arial" w:hAnsi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2B" w:rsidRDefault="00A1212B" w:rsidP="00D356B1">
      <w:pPr>
        <w:spacing w:after="0" w:line="240" w:lineRule="auto"/>
      </w:pPr>
      <w:r>
        <w:separator/>
      </w:r>
    </w:p>
  </w:footnote>
  <w:footnote w:type="continuationSeparator" w:id="0">
    <w:p w:rsidR="00A1212B" w:rsidRDefault="00A1212B" w:rsidP="00D3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B1" w:rsidRDefault="00077F6F" w:rsidP="002F7A1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01056" cy="92811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02_u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92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D2D" w:rsidRPr="00232C1E" w:rsidRDefault="00281D2D" w:rsidP="00281D2D">
    <w:pPr>
      <w:pStyle w:val="Intestazione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42E"/>
    <w:multiLevelType w:val="hybridMultilevel"/>
    <w:tmpl w:val="D3109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933"/>
    <w:multiLevelType w:val="hybridMultilevel"/>
    <w:tmpl w:val="7F24E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2F94"/>
    <w:multiLevelType w:val="hybridMultilevel"/>
    <w:tmpl w:val="D0DE51AC"/>
    <w:lvl w:ilvl="0" w:tplc="70C4739E">
      <w:numFmt w:val="bullet"/>
      <w:lvlText w:val="-"/>
      <w:lvlJc w:val="left"/>
      <w:pPr>
        <w:ind w:left="360" w:hanging="360"/>
      </w:pPr>
      <w:rPr>
        <w:rFonts w:ascii="Optima" w:eastAsiaTheme="minorHAnsi" w:hAnsi="Optima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2"/>
    <w:rsid w:val="00020D98"/>
    <w:rsid w:val="00030611"/>
    <w:rsid w:val="00077F6F"/>
    <w:rsid w:val="00085D70"/>
    <w:rsid w:val="00086047"/>
    <w:rsid w:val="000D3C5F"/>
    <w:rsid w:val="000D74B6"/>
    <w:rsid w:val="000F4CE5"/>
    <w:rsid w:val="00124B46"/>
    <w:rsid w:val="0013352A"/>
    <w:rsid w:val="00166A11"/>
    <w:rsid w:val="0017798E"/>
    <w:rsid w:val="001A1B1A"/>
    <w:rsid w:val="001A7292"/>
    <w:rsid w:val="001D6CF8"/>
    <w:rsid w:val="00216AF0"/>
    <w:rsid w:val="00281D2D"/>
    <w:rsid w:val="00285AA2"/>
    <w:rsid w:val="002E4D96"/>
    <w:rsid w:val="002F072E"/>
    <w:rsid w:val="002F7A15"/>
    <w:rsid w:val="00331016"/>
    <w:rsid w:val="0033198C"/>
    <w:rsid w:val="003777A2"/>
    <w:rsid w:val="003A3377"/>
    <w:rsid w:val="003A6935"/>
    <w:rsid w:val="003B08D0"/>
    <w:rsid w:val="003B6955"/>
    <w:rsid w:val="003C49B5"/>
    <w:rsid w:val="003F7E1B"/>
    <w:rsid w:val="00422A0C"/>
    <w:rsid w:val="0045339A"/>
    <w:rsid w:val="00467877"/>
    <w:rsid w:val="00490C6F"/>
    <w:rsid w:val="00520177"/>
    <w:rsid w:val="0053478B"/>
    <w:rsid w:val="005514EB"/>
    <w:rsid w:val="005B3C04"/>
    <w:rsid w:val="005B481B"/>
    <w:rsid w:val="005C6569"/>
    <w:rsid w:val="00610D9B"/>
    <w:rsid w:val="006264F7"/>
    <w:rsid w:val="00631858"/>
    <w:rsid w:val="0066635C"/>
    <w:rsid w:val="0066710A"/>
    <w:rsid w:val="006D129D"/>
    <w:rsid w:val="007013D8"/>
    <w:rsid w:val="00714BF0"/>
    <w:rsid w:val="00741E05"/>
    <w:rsid w:val="007421B3"/>
    <w:rsid w:val="00744310"/>
    <w:rsid w:val="00763E05"/>
    <w:rsid w:val="00777D81"/>
    <w:rsid w:val="00797087"/>
    <w:rsid w:val="007C4A85"/>
    <w:rsid w:val="007D316D"/>
    <w:rsid w:val="007E78AD"/>
    <w:rsid w:val="008A17BC"/>
    <w:rsid w:val="008B10E5"/>
    <w:rsid w:val="008B72BD"/>
    <w:rsid w:val="008C090A"/>
    <w:rsid w:val="008C34C5"/>
    <w:rsid w:val="008C3EF0"/>
    <w:rsid w:val="008D62EC"/>
    <w:rsid w:val="00924AA8"/>
    <w:rsid w:val="00937704"/>
    <w:rsid w:val="00945870"/>
    <w:rsid w:val="00957C43"/>
    <w:rsid w:val="009607F3"/>
    <w:rsid w:val="00963A40"/>
    <w:rsid w:val="009A0F72"/>
    <w:rsid w:val="009B3EC5"/>
    <w:rsid w:val="009B43FA"/>
    <w:rsid w:val="009C03D0"/>
    <w:rsid w:val="009D0683"/>
    <w:rsid w:val="009D1133"/>
    <w:rsid w:val="00A1212B"/>
    <w:rsid w:val="00A2305F"/>
    <w:rsid w:val="00A240EB"/>
    <w:rsid w:val="00A518F1"/>
    <w:rsid w:val="00A57328"/>
    <w:rsid w:val="00A71E5E"/>
    <w:rsid w:val="00A86331"/>
    <w:rsid w:val="00AF0C79"/>
    <w:rsid w:val="00AF447D"/>
    <w:rsid w:val="00AF4A5E"/>
    <w:rsid w:val="00B1023A"/>
    <w:rsid w:val="00B135B8"/>
    <w:rsid w:val="00B6552B"/>
    <w:rsid w:val="00B662CC"/>
    <w:rsid w:val="00BE3114"/>
    <w:rsid w:val="00BF5470"/>
    <w:rsid w:val="00C24767"/>
    <w:rsid w:val="00C4715C"/>
    <w:rsid w:val="00C52DE3"/>
    <w:rsid w:val="00C75BD0"/>
    <w:rsid w:val="00C77A49"/>
    <w:rsid w:val="00C805CB"/>
    <w:rsid w:val="00CC1B87"/>
    <w:rsid w:val="00CF5CDD"/>
    <w:rsid w:val="00D1701F"/>
    <w:rsid w:val="00D30CCA"/>
    <w:rsid w:val="00D356B1"/>
    <w:rsid w:val="00D37213"/>
    <w:rsid w:val="00D72793"/>
    <w:rsid w:val="00D94E68"/>
    <w:rsid w:val="00DB77B5"/>
    <w:rsid w:val="00DC2010"/>
    <w:rsid w:val="00DD2331"/>
    <w:rsid w:val="00DD3EF9"/>
    <w:rsid w:val="00DF2DFD"/>
    <w:rsid w:val="00DF5ADD"/>
    <w:rsid w:val="00DF5B62"/>
    <w:rsid w:val="00E007F5"/>
    <w:rsid w:val="00E02BA1"/>
    <w:rsid w:val="00E13ABF"/>
    <w:rsid w:val="00E24012"/>
    <w:rsid w:val="00E34976"/>
    <w:rsid w:val="00E351F6"/>
    <w:rsid w:val="00E409C9"/>
    <w:rsid w:val="00EB4FCE"/>
    <w:rsid w:val="00EC58A0"/>
    <w:rsid w:val="00F04D93"/>
    <w:rsid w:val="00F403F5"/>
    <w:rsid w:val="00F618C6"/>
    <w:rsid w:val="00F81B43"/>
    <w:rsid w:val="00F9175B"/>
    <w:rsid w:val="00FB111B"/>
    <w:rsid w:val="00FB6C1B"/>
    <w:rsid w:val="00FD60EC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041C"/>
  <w15:docId w15:val="{FFFD07FD-2D41-4D8E-8AE6-67C570D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6B1"/>
  </w:style>
  <w:style w:type="paragraph" w:styleId="Pidipagina">
    <w:name w:val="footer"/>
    <w:basedOn w:val="Normale"/>
    <w:link w:val="PidipaginaCarattere"/>
    <w:uiPriority w:val="99"/>
    <w:unhideWhenUsed/>
    <w:rsid w:val="00D3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3E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447D"/>
    <w:pPr>
      <w:ind w:left="720"/>
      <w:contextualSpacing/>
    </w:pPr>
  </w:style>
  <w:style w:type="character" w:styleId="Collegamentoipertestuale">
    <w:name w:val="Hyperlink"/>
    <w:uiPriority w:val="99"/>
    <w:unhideWhenUsed/>
    <w:rsid w:val="00A5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cione\Documents\Modelli%20di%20Office%20personalizzati\Carta%20intestata%20Settore%20(Maggio2016-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8FAE-A1B3-458D-8B79-404E384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 (Maggio2016-3)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Links>
    <vt:vector size="6" baseType="variant"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mailto:settore_ricerca@unich.it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Buccione</dc:creator>
  <cp:keywords/>
  <cp:lastModifiedBy>adezio-maurizio</cp:lastModifiedBy>
  <cp:revision>3</cp:revision>
  <cp:lastPrinted>2013-07-02T13:35:00Z</cp:lastPrinted>
  <dcterms:created xsi:type="dcterms:W3CDTF">2019-03-07T07:53:00Z</dcterms:created>
  <dcterms:modified xsi:type="dcterms:W3CDTF">2019-03-07T07:53:00Z</dcterms:modified>
</cp:coreProperties>
</file>