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71420" w14:textId="77777777" w:rsidR="00912E0A" w:rsidRPr="00EF5AF7" w:rsidRDefault="00912E0A" w:rsidP="00EF5AF7">
      <w:pPr>
        <w:pStyle w:val="COPERTINASottotitolo"/>
        <w:jc w:val="both"/>
        <w:rPr>
          <w:rFonts w:ascii="Titillium Web" w:hAnsi="Titillium Web"/>
          <w:sz w:val="20"/>
          <w:szCs w:val="20"/>
        </w:rPr>
      </w:pPr>
    </w:p>
    <w:p w14:paraId="01D4B9BF" w14:textId="776124B4" w:rsidR="00912E0A" w:rsidRPr="00FA7B3F" w:rsidRDefault="00912E0A" w:rsidP="00EF5AF7">
      <w:pPr>
        <w:pStyle w:val="COPERTINASottotitolo"/>
        <w:jc w:val="both"/>
        <w:rPr>
          <w:rFonts w:ascii="Titillium Web" w:hAnsi="Titillium Web"/>
        </w:rPr>
      </w:pPr>
    </w:p>
    <w:p w14:paraId="1BFD3D3C" w14:textId="5F5F3D31" w:rsidR="00912E0A" w:rsidRPr="00FA7B3F" w:rsidRDefault="006561A7" w:rsidP="007A05F1">
      <w:pPr>
        <w:pStyle w:val="COPERTINASottotitolo"/>
        <w:jc w:val="center"/>
        <w:rPr>
          <w:rFonts w:ascii="Titillium Web" w:hAnsi="Titillium Web"/>
        </w:rPr>
      </w:pPr>
      <w:r>
        <w:rPr>
          <w:noProof/>
        </w:rPr>
        <w:drawing>
          <wp:inline distT="0" distB="0" distL="0" distR="0" wp14:anchorId="63BB705E" wp14:editId="28D2B1BF">
            <wp:extent cx="1233516" cy="1233516"/>
            <wp:effectExtent l="0" t="0" r="5080" b="5080"/>
            <wp:docPr id="1465268976" name="Immagine 2" descr="Immagine che contiene testo, Carattere, logo, Blu elettri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5268976" name="Immagine 2" descr="Immagine che contiene testo, Carattere, logo, Blu elettrico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843" cy="123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CFD7C" w14:textId="77777777" w:rsidR="00912E0A" w:rsidRPr="00FA7B3F" w:rsidRDefault="00912E0A" w:rsidP="00EF5AF7">
      <w:pPr>
        <w:pStyle w:val="COPERTINASottotitolo"/>
        <w:jc w:val="both"/>
        <w:rPr>
          <w:rFonts w:ascii="Titillium Web" w:hAnsi="Titillium Web"/>
        </w:rPr>
      </w:pPr>
    </w:p>
    <w:p w14:paraId="5CF3AD4E" w14:textId="77777777" w:rsidR="00AB1085" w:rsidRPr="00FA7B3F" w:rsidRDefault="00AB1085" w:rsidP="00EF5AF7">
      <w:pPr>
        <w:pStyle w:val="COPERTINASottotitolo"/>
        <w:jc w:val="both"/>
        <w:rPr>
          <w:rFonts w:ascii="Titillium Web" w:hAnsi="Titillium Web"/>
        </w:rPr>
      </w:pPr>
    </w:p>
    <w:p w14:paraId="066A4336" w14:textId="77777777" w:rsidR="008605CF" w:rsidRPr="00FA7B3F" w:rsidRDefault="008605CF" w:rsidP="00EF5AF7">
      <w:pPr>
        <w:pStyle w:val="COPERTINASottotitolo"/>
        <w:jc w:val="both"/>
        <w:rPr>
          <w:rFonts w:ascii="Titillium Web" w:hAnsi="Titillium Web"/>
        </w:rPr>
      </w:pPr>
    </w:p>
    <w:p w14:paraId="0D575D95" w14:textId="01994F92" w:rsidR="00AB1085" w:rsidRPr="00FA7B3F" w:rsidRDefault="00AB1085" w:rsidP="00EF5AF7">
      <w:pPr>
        <w:pStyle w:val="COPERTINASottotitolo"/>
        <w:jc w:val="both"/>
        <w:rPr>
          <w:rFonts w:ascii="Titillium Web" w:hAnsi="Titillium Web"/>
        </w:rPr>
      </w:pPr>
    </w:p>
    <w:p w14:paraId="330CFB97" w14:textId="175850D8" w:rsidR="00CE6E13" w:rsidRPr="00344354" w:rsidRDefault="009D2B80" w:rsidP="007A05F1">
      <w:pPr>
        <w:pStyle w:val="COPERTINATitolo"/>
        <w:jc w:val="right"/>
        <w:rPr>
          <w:rFonts w:ascii="Titillium Web" w:hAnsi="Titillium Web"/>
        </w:rPr>
      </w:pPr>
      <w:r w:rsidRPr="00344354">
        <w:rPr>
          <w:rFonts w:ascii="Titillium Web" w:hAnsi="Titillium Web"/>
        </w:rPr>
        <w:t xml:space="preserve">Allegato </w:t>
      </w:r>
      <w:r w:rsidR="00931B73">
        <w:rPr>
          <w:rFonts w:ascii="Titillium Web" w:hAnsi="Titillium Web"/>
        </w:rPr>
        <w:t>H</w:t>
      </w:r>
    </w:p>
    <w:p w14:paraId="62EF0874" w14:textId="77777777" w:rsidR="00E87E28" w:rsidRDefault="00E87E28" w:rsidP="00E87E28">
      <w:pPr>
        <w:spacing w:line="240" w:lineRule="auto"/>
        <w:jc w:val="right"/>
        <w:rPr>
          <w:rFonts w:ascii="Titillium Web" w:hAnsi="Titillium Web" w:cs="Titillium"/>
          <w:caps/>
          <w:color w:val="2B65AE"/>
          <w:sz w:val="44"/>
          <w:szCs w:val="44"/>
        </w:rPr>
      </w:pPr>
      <w:r w:rsidRPr="00E87E28">
        <w:rPr>
          <w:rFonts w:ascii="Titillium Web" w:hAnsi="Titillium Web" w:cs="Titillium"/>
          <w:caps/>
          <w:color w:val="2B65AE"/>
          <w:sz w:val="44"/>
          <w:szCs w:val="44"/>
        </w:rPr>
        <w:t>AUTODICHIARAZIONE RELATIVA AL RISPETTO DEI PRINCIPI PREVISTI PER GLI INTERVENTI DEL PNRR</w:t>
      </w:r>
    </w:p>
    <w:p w14:paraId="4D7B4260" w14:textId="02BE8B34" w:rsidR="00714CB0" w:rsidRPr="00EF5AF7" w:rsidRDefault="00714CB0" w:rsidP="00EF5AF7">
      <w:pPr>
        <w:spacing w:line="240" w:lineRule="auto"/>
        <w:jc w:val="both"/>
        <w:rPr>
          <w:rFonts w:ascii="Titillium Web" w:hAnsi="Titillium Web"/>
          <w:sz w:val="20"/>
          <w:szCs w:val="20"/>
        </w:rPr>
      </w:pPr>
      <w:r w:rsidRPr="00EF5AF7">
        <w:rPr>
          <w:rFonts w:ascii="Titillium Web" w:hAnsi="Titillium Web"/>
          <w:sz w:val="20"/>
          <w:szCs w:val="20"/>
        </w:rPr>
        <w:br w:type="page"/>
      </w:r>
    </w:p>
    <w:p w14:paraId="602E76AA" w14:textId="2FB60F5B" w:rsidR="00903256" w:rsidRPr="00EF5AF7" w:rsidRDefault="00903256" w:rsidP="00BD31A4">
      <w:pPr>
        <w:spacing w:line="276" w:lineRule="auto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EF5AF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lastRenderedPageBreak/>
        <w:t xml:space="preserve">Programma VITALITY - </w:t>
      </w:r>
      <w:r w:rsidR="0039206A" w:rsidRPr="00EF5AF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 xml:space="preserve">Ecosistema di Innovazione, Digitalizzazione e Sostenibilità per l’Economia Diffusa nell’Italia Centrale </w:t>
      </w:r>
      <w:r w:rsidRPr="00EF5AF7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(codice ECS 00000041) - PIANO NAZIONALE DI RIPRESA E RESILIENZA (PNRR) - MISSIONE 4 COMPONENTE 2 INVESTIMENTO 1.5 – “Creazione e rafforzamento di “Ecosistemi dell’innovazione” costruzione di “leader Territoriali di R&amp;S” – Bando a Cascata per le imprese</w:t>
      </w:r>
    </w:p>
    <w:p w14:paraId="718B4AEB" w14:textId="77777777" w:rsidR="00903256" w:rsidRPr="00EF5AF7" w:rsidRDefault="00903256" w:rsidP="00BD31A4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06F364C8" w14:textId="2D46F770" w:rsidR="00985057" w:rsidRDefault="00EA79FD" w:rsidP="00EA79FD">
      <w:pPr>
        <w:spacing w:line="276" w:lineRule="auto"/>
        <w:jc w:val="center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EA79FD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AUTODICHIARAZIONE RELATIVA AL RISPETTO DEI PRINCIPI PREVISTI PER GLI INTERVENTI DEL PNRR</w:t>
      </w:r>
    </w:p>
    <w:p w14:paraId="736F2F13" w14:textId="77777777" w:rsidR="00EA79FD" w:rsidRPr="00EF5AF7" w:rsidRDefault="00EA79FD" w:rsidP="00BD31A4">
      <w:pPr>
        <w:spacing w:line="276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2D55CDC9" w14:textId="26312519" w:rsidR="00EF5AF7" w:rsidRDefault="00EF5AF7" w:rsidP="00BD31A4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3D66D8">
        <w:rPr>
          <w:rFonts w:ascii="Titillium Web" w:hAnsi="Titillium Web"/>
          <w:color w:val="404040" w:themeColor="text1" w:themeTint="BF"/>
          <w:sz w:val="20"/>
          <w:szCs w:val="20"/>
        </w:rPr>
        <w:t xml:space="preserve">La/Il sottoscritta/o __________________ nato/a </w:t>
      </w:r>
      <w:proofErr w:type="spellStart"/>
      <w:r w:rsidRPr="003D66D8">
        <w:rPr>
          <w:rFonts w:ascii="Titillium Web" w:hAnsi="Titillium Web"/>
          <w:color w:val="404040" w:themeColor="text1" w:themeTint="BF"/>
          <w:sz w:val="20"/>
          <w:szCs w:val="20"/>
        </w:rPr>
        <w:t>a</w:t>
      </w:r>
      <w:proofErr w:type="spellEnd"/>
      <w:r w:rsidRPr="003D66D8">
        <w:rPr>
          <w:rFonts w:ascii="Titillium Web" w:hAnsi="Titillium Web"/>
          <w:color w:val="404040" w:themeColor="text1" w:themeTint="BF"/>
          <w:sz w:val="20"/>
          <w:szCs w:val="20"/>
        </w:rPr>
        <w:t xml:space="preserve"> __________ il_____________ residente a _____________ codice fiscale ______________ Legale Rappresentante di ______________________ _______________ codice fiscale ____________ Partita IVA ____________ avente sede legale a _________________________________ in_______________ Via/Piazza _______________________________ n. ____ CAP ______ PEC _______________________</w:t>
      </w:r>
    </w:p>
    <w:p w14:paraId="5EB5CC30" w14:textId="77777777" w:rsidR="00EB2686" w:rsidRPr="00EB2686" w:rsidRDefault="00EB2686" w:rsidP="00EB2686">
      <w:pPr>
        <w:spacing w:after="120" w:line="360" w:lineRule="auto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EB2686">
        <w:rPr>
          <w:rFonts w:ascii="Titillium Web" w:hAnsi="Titillium Web"/>
          <w:color w:val="404040" w:themeColor="text1" w:themeTint="BF"/>
          <w:sz w:val="20"/>
          <w:szCs w:val="20"/>
        </w:rPr>
        <w:t xml:space="preserve">consapevole della responsabilità penale cui può andare incontro in caso di dichiarazione falsa o comunque non corrispondente al vero (art. 76 del D.P.R. n. 445 del 28/12/2000), ai sensi del D.P.R. n. 445 del 28/12/2000 e </w:t>
      </w:r>
      <w:proofErr w:type="spellStart"/>
      <w:r w:rsidRPr="00EB2686">
        <w:rPr>
          <w:rFonts w:ascii="Titillium Web" w:hAnsi="Titillium Web"/>
          <w:color w:val="404040" w:themeColor="text1" w:themeTint="BF"/>
          <w:sz w:val="20"/>
          <w:szCs w:val="20"/>
        </w:rPr>
        <w:t>ss.mm.ii</w:t>
      </w:r>
      <w:proofErr w:type="spellEnd"/>
      <w:r w:rsidRPr="00EB2686">
        <w:rPr>
          <w:rFonts w:ascii="Titillium Web" w:hAnsi="Titillium Web"/>
          <w:color w:val="404040" w:themeColor="text1" w:themeTint="BF"/>
          <w:sz w:val="20"/>
          <w:szCs w:val="20"/>
        </w:rPr>
        <w:t>.</w:t>
      </w:r>
    </w:p>
    <w:p w14:paraId="05004B90" w14:textId="77777777" w:rsidR="005758B0" w:rsidRDefault="005758B0" w:rsidP="005758B0">
      <w:pPr>
        <w:spacing w:line="276" w:lineRule="auto"/>
        <w:ind w:right="126"/>
        <w:jc w:val="center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  <w:r w:rsidRPr="005758B0"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  <w:t>DICHIARA SOTTO LA PROPRIA RESPONSABILITÀ</w:t>
      </w:r>
    </w:p>
    <w:p w14:paraId="2607ED76" w14:textId="77777777" w:rsidR="005758B0" w:rsidRDefault="005758B0" w:rsidP="00EB2686">
      <w:pPr>
        <w:spacing w:line="276" w:lineRule="auto"/>
        <w:ind w:right="126"/>
        <w:jc w:val="both"/>
        <w:rPr>
          <w:rFonts w:ascii="Titillium Web" w:hAnsi="Titillium Web"/>
          <w:b/>
          <w:bCs/>
          <w:color w:val="404040" w:themeColor="text1" w:themeTint="BF"/>
          <w:sz w:val="20"/>
          <w:szCs w:val="20"/>
        </w:rPr>
      </w:pPr>
    </w:p>
    <w:p w14:paraId="37952809" w14:textId="4738E5BA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1.</w:t>
      </w:r>
      <w:r w:rsidR="00F40A74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che il progetto presentato con Acronimo</w:t>
      </w:r>
      <w:r w:rsidR="00F40A74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 xml:space="preserve">__________ in relazione al Bando a Cascata per le imprese dello </w:t>
      </w:r>
      <w:proofErr w:type="spellStart"/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Spoke</w:t>
      </w:r>
      <w:proofErr w:type="spellEnd"/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_______</w:t>
      </w:r>
      <w:r w:rsidR="00F40A74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(inserire numero) sui fondi CUP________ (inserire numero) non è finanziato da altre fonti del bilancio dell’Unione europea, in ottemperanza a quanto previsto dall’art. 9 del Reg. (UE) 2021/241;</w:t>
      </w:r>
    </w:p>
    <w:p w14:paraId="702DB915" w14:textId="77777777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25225656" w14:textId="1EA9AA43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2.</w:t>
      </w:r>
      <w:r w:rsidR="00F40A74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che la realizzazione delle attività progettuali prevede il rispetto del principio di addizionalità del sostegno dell’Unione europea previsto dall’art.9 del Reg. (UE) 2021/241;</w:t>
      </w:r>
    </w:p>
    <w:p w14:paraId="3156F6E3" w14:textId="77777777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704A2D8A" w14:textId="0352CCEF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3.</w:t>
      </w:r>
      <w:r w:rsidR="00F40A74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che la realizzazione delle attività progettuali prevede di non arrecare un danno significativo agli obiettivi ambientali, ai sensi dell'articolo 17 del Regolamento (UE) 2020/852;</w:t>
      </w:r>
    </w:p>
    <w:p w14:paraId="68C2077C" w14:textId="77777777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76A5FFBA" w14:textId="477A6404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4.</w:t>
      </w:r>
      <w:r w:rsidR="00F40A74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 xml:space="preserve">che la realizzazione delle attività progettuali è coerente con i principi e gli obblighi specifici del PNRR relativamente al principio del “Do No </w:t>
      </w:r>
      <w:proofErr w:type="spellStart"/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Significant</w:t>
      </w:r>
      <w:proofErr w:type="spellEnd"/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proofErr w:type="spellStart"/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Harm</w:t>
      </w:r>
      <w:proofErr w:type="spellEnd"/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” (DNSH) e, ove applicabili, ai principi del Tagging clima e digitale, della parità di genere (Gender Equality), della protezione e valorizzazione dei giovani e del superamento dei divari territoriali;</w:t>
      </w:r>
    </w:p>
    <w:p w14:paraId="5950810C" w14:textId="77777777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00739A95" w14:textId="327C4BB6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5.</w:t>
      </w:r>
      <w:r w:rsidR="00F40A74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che l’attuazione del progetto prevede il rispetto delle norme comunitarie e nazionali applicabili, ivi incluse quelle in materia di trasparenza, uguaglianza di genere e pari opportunità e tutela dei diversamente abili</w:t>
      </w:r>
    </w:p>
    <w:p w14:paraId="6DFDE4D9" w14:textId="77777777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404144CE" w14:textId="370EF488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lastRenderedPageBreak/>
        <w:t>6.</w:t>
      </w:r>
      <w:r w:rsidR="00F40A74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che l’attuazione del progetto prevede il rispetto della normativa europea e nazionale applicabile, con particolare riferimento ai principi di parità di trattamento, non discriminazione, trasparenza, proporzionalità e pubblicità;</w:t>
      </w:r>
    </w:p>
    <w:p w14:paraId="22F96E53" w14:textId="77777777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560A37AC" w14:textId="0148F616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7.</w:t>
      </w:r>
      <w:r w:rsidR="00F40A74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di disporre delle competenze, risorse e qualifiche professionali, sia tecniche che amministrative, necessarie per portare a termine il progetto e assicurare il raggiungimento di eventuali milestone e target associati;</w:t>
      </w:r>
    </w:p>
    <w:p w14:paraId="6106B34C" w14:textId="77777777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59196770" w14:textId="36ABEE90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8.</w:t>
      </w:r>
      <w:r w:rsidR="00F40A74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di essere a conoscenza che il MUR e l’Amministrazione responsabile di intervento si riserva il diritto di procedere d’ufficio a verifiche, anche a campione, in ordine alla veridicità delle dichiarazioni rilasciate in sede di domanda di finanziamento e/o, comunque, nel corso della procedura, ai sensi e per gli effetti della normativa vigente;</w:t>
      </w:r>
    </w:p>
    <w:p w14:paraId="3EA2250E" w14:textId="77777777" w:rsidR="0048445E" w:rsidRP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196D2745" w14:textId="0B573A7E" w:rsidR="0048445E" w:rsidRDefault="0048445E" w:rsidP="0048445E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9.</w:t>
      </w:r>
      <w:r w:rsidR="00F40A74">
        <w:rPr>
          <w:rFonts w:ascii="Titillium Web" w:hAnsi="Titillium Web"/>
          <w:color w:val="404040" w:themeColor="text1" w:themeTint="BF"/>
          <w:sz w:val="20"/>
          <w:szCs w:val="20"/>
        </w:rPr>
        <w:t xml:space="preserve"> </w:t>
      </w:r>
      <w:r w:rsidRPr="0048445E">
        <w:rPr>
          <w:rFonts w:ascii="Titillium Web" w:hAnsi="Titillium Web"/>
          <w:color w:val="404040" w:themeColor="text1" w:themeTint="BF"/>
          <w:sz w:val="20"/>
          <w:szCs w:val="20"/>
        </w:rPr>
        <w:t>adottare principi di sana gestione finanziaria, in particolare in materia di prevenzione dei conflitti di interessi, delle frodi, della corruzione, obbligandosi a restituire i fondi che risultassero indebitamente assegnati;</w:t>
      </w:r>
    </w:p>
    <w:p w14:paraId="07F2F3B3" w14:textId="77777777" w:rsidR="0048445E" w:rsidRDefault="0048445E" w:rsidP="000E6D22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3FE09004" w14:textId="77777777" w:rsidR="0048445E" w:rsidRDefault="0048445E" w:rsidP="000E6D22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2B3C3AE5" w14:textId="77777777" w:rsidR="00F36BBA" w:rsidRDefault="00F36BBA" w:rsidP="00BD31A4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25C0465B" w14:textId="77777777" w:rsidR="00F36BBA" w:rsidRDefault="00F36BBA" w:rsidP="00BD31A4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</w:p>
    <w:p w14:paraId="7C23F003" w14:textId="77777777" w:rsidR="00EF5AF7" w:rsidRPr="00607640" w:rsidRDefault="00EF5AF7" w:rsidP="00BD31A4">
      <w:pPr>
        <w:spacing w:line="276" w:lineRule="auto"/>
        <w:ind w:right="126"/>
        <w:jc w:val="both"/>
        <w:rPr>
          <w:rFonts w:ascii="Titillium Web" w:hAnsi="Titillium Web"/>
          <w:i/>
          <w:iCs/>
          <w:color w:val="404040" w:themeColor="text1" w:themeTint="BF"/>
          <w:sz w:val="20"/>
          <w:szCs w:val="20"/>
          <w:lang w:eastAsia="it-IT"/>
        </w:rPr>
      </w:pPr>
      <w:r w:rsidRPr="00607640">
        <w:rPr>
          <w:rFonts w:ascii="Titillium Web" w:hAnsi="Titillium Web"/>
          <w:i/>
          <w:iCs/>
          <w:color w:val="404040" w:themeColor="text1" w:themeTint="BF"/>
          <w:sz w:val="20"/>
          <w:szCs w:val="20"/>
          <w:lang w:eastAsia="it-IT"/>
        </w:rPr>
        <w:t>Attenzione: Il presente modulo deve essere compilato a video e firmato con firma digitale forte (sono accettati file con estensioni p7m).</w:t>
      </w:r>
    </w:p>
    <w:p w14:paraId="251C2A81" w14:textId="2048800C" w:rsidR="00903256" w:rsidRPr="00607640" w:rsidRDefault="00EF5AF7" w:rsidP="00224A5D">
      <w:pPr>
        <w:spacing w:line="276" w:lineRule="auto"/>
        <w:ind w:right="126"/>
        <w:jc w:val="both"/>
        <w:rPr>
          <w:rFonts w:ascii="Titillium Web" w:hAnsi="Titillium Web"/>
          <w:color w:val="404040" w:themeColor="text1" w:themeTint="BF"/>
          <w:sz w:val="20"/>
          <w:szCs w:val="20"/>
        </w:rPr>
      </w:pPr>
      <w:r w:rsidRPr="00607640">
        <w:rPr>
          <w:rFonts w:ascii="Titillium Web" w:hAnsi="Titillium Web"/>
          <w:i/>
          <w:iCs/>
          <w:color w:val="404040" w:themeColor="text1" w:themeTint="BF"/>
          <w:sz w:val="20"/>
          <w:szCs w:val="20"/>
          <w:lang w:eastAsia="it-IT"/>
        </w:rPr>
        <w:t>Non sono accettati moduli stampati, successivamente scansionati e allegati.</w:t>
      </w:r>
    </w:p>
    <w:sectPr w:rsidR="00903256" w:rsidRPr="00607640" w:rsidSect="00CE5CD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34" w:right="1134" w:bottom="1134" w:left="1134" w:header="680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661B9" w14:textId="77777777" w:rsidR="00715A02" w:rsidRDefault="00715A02" w:rsidP="00A219AF">
      <w:r>
        <w:separator/>
      </w:r>
    </w:p>
  </w:endnote>
  <w:endnote w:type="continuationSeparator" w:id="0">
    <w:p w14:paraId="78C88641" w14:textId="77777777" w:rsidR="00715A02" w:rsidRDefault="00715A02" w:rsidP="00A219AF">
      <w:r>
        <w:continuationSeparator/>
      </w:r>
    </w:p>
  </w:endnote>
  <w:endnote w:type="continuationNotice" w:id="1">
    <w:p w14:paraId="293B8C5F" w14:textId="77777777" w:rsidR="00715A02" w:rsidRDefault="00715A0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tillium">
    <w:altName w:val="Calibri"/>
    <w:panose1 w:val="020B0604020202020204"/>
    <w:charset w:val="4D"/>
    <w:family w:val="auto"/>
    <w:pitch w:val="variable"/>
    <w:sig w:usb0="00000007" w:usb1="00000001" w:usb2="00000000" w:usb3="00000000" w:csb0="00000093" w:csb1="00000000"/>
  </w:font>
  <w:font w:name="Titillium Bd">
    <w:altName w:val="Calibri"/>
    <w:panose1 w:val="020B0604020202020204"/>
    <w:charset w:val="4D"/>
    <w:family w:val="auto"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1A0D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 w:right="-1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b/>
        <w:noProof/>
        <w:color w:val="000000" w:themeColor="text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799D2C4A" wp14:editId="1DB9108A">
              <wp:simplePos x="0" y="0"/>
              <wp:positionH relativeFrom="column">
                <wp:posOffset>-908350</wp:posOffset>
              </wp:positionH>
              <wp:positionV relativeFrom="paragraph">
                <wp:posOffset>75</wp:posOffset>
              </wp:positionV>
              <wp:extent cx="7835153" cy="1414360"/>
              <wp:effectExtent l="0" t="0" r="127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5153" cy="1414360"/>
                      </a:xfrm>
                      <a:prstGeom prst="rect">
                        <a:avLst/>
                      </a:prstGeom>
                      <a:solidFill>
                        <a:srgbClr val="BB6F37">
                          <a:alpha val="50196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430189" id="Rectangle 1" o:spid="_x0000_s1026" style="position:absolute;margin-left:-71.5pt;margin-top:0;width:616.95pt;height:111.35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" fillcolor="#bb6f37" stroked="f" strokeweight="1pt">
              <v:fill opacity="32896f"/>
            </v:rect>
          </w:pict>
        </mc:Fallback>
      </mc:AlternateContent>
    </w:r>
  </w:p>
  <w:p w14:paraId="24D334F9" w14:textId="77777777" w:rsidR="004D3DCA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>VITALITY</w:t>
    </w:r>
    <w:r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 xml:space="preserve"> - </w:t>
    </w:r>
    <w:r w:rsidRPr="00B37081"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  <w:t>Ecosistema di Innovazione, Digitalizzazione e Sostenibilità per l’Economia Diffusa nell’Italia Centrale</w:t>
    </w:r>
  </w:p>
  <w:p w14:paraId="55A3FC89" w14:textId="77777777" w:rsidR="004D3DCA" w:rsidRPr="00A86B9A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b/>
        <w:color w:val="000000" w:themeColor="text1"/>
        <w:sz w:val="16"/>
        <w:szCs w:val="16"/>
        <w:lang w:eastAsia="it-IT"/>
      </w:rPr>
    </w:pPr>
  </w:p>
  <w:p w14:paraId="0F1C09EF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Piazza Santa Margherita 2, 67100 L’Aquila - ITALIA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  <w:t>CF 93113360668</w:t>
    </w:r>
  </w:p>
  <w:p w14:paraId="41B5DA75" w14:textId="77777777" w:rsidR="004D3DCA" w:rsidRPr="00B37081" w:rsidRDefault="004D3DCA" w:rsidP="004D3DCA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 xml:space="preserve">e-mail: </w:t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ecosistema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@fondazionevitality.it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P.IVA</w:t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 xml:space="preserve"> </w:t>
    </w:r>
    <w:r w:rsidRPr="00644792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02156640662</w:t>
    </w:r>
  </w:p>
  <w:p w14:paraId="0FD1ADAD" w14:textId="1FAB9425" w:rsidR="006813A8" w:rsidRPr="004D3DCA" w:rsidRDefault="004D3DCA" w:rsidP="004D3DCA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posta certificata: ecosistema@pec.fondazionevitality.it</w:t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ab/>
    </w:r>
    <w:r w:rsidRPr="00B37081"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  <w:t>www. fondazionevitality.it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DBFD" w14:textId="299C14D2" w:rsidR="00CE5CDF" w:rsidRPr="00CE5CDF" w:rsidRDefault="00CE5CDF" w:rsidP="00CE5CDF">
    <w:pPr>
      <w:tabs>
        <w:tab w:val="left" w:pos="851"/>
        <w:tab w:val="left" w:pos="5387"/>
      </w:tabs>
      <w:spacing w:line="240" w:lineRule="auto"/>
      <w:ind w:left="-567" w:right="-852"/>
      <w:rPr>
        <w:rFonts w:ascii="Titillium Web" w:eastAsia="Times New Roman" w:hAnsi="Titillium Web" w:cs="Times New Roman"/>
        <w:color w:val="000000" w:themeColor="text1"/>
        <w:sz w:val="16"/>
        <w:szCs w:val="16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1FBE8" w14:textId="77777777" w:rsidR="00715A02" w:rsidRDefault="00715A02" w:rsidP="00A219AF">
      <w:r>
        <w:separator/>
      </w:r>
    </w:p>
  </w:footnote>
  <w:footnote w:type="continuationSeparator" w:id="0">
    <w:p w14:paraId="4273557F" w14:textId="77777777" w:rsidR="00715A02" w:rsidRDefault="00715A02" w:rsidP="00A219AF">
      <w:r>
        <w:continuationSeparator/>
      </w:r>
    </w:p>
  </w:footnote>
  <w:footnote w:type="continuationNotice" w:id="1">
    <w:p w14:paraId="6C39FC7C" w14:textId="77777777" w:rsidR="00715A02" w:rsidRDefault="00715A0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A089" w14:textId="5F1978B6" w:rsidR="00A03618" w:rsidRDefault="00F77C0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93" behindDoc="1" locked="0" layoutInCell="0" allowOverlap="1" wp14:anchorId="6E2E45BF" wp14:editId="7DA7EB8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285" cy="2157095"/>
              <wp:effectExtent l="0" t="0" r="0" b="0"/>
              <wp:wrapNone/>
              <wp:docPr id="1970510901" name="WordArt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471285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4EBFF" w14:textId="77777777" w:rsidR="00F77C03" w:rsidRDefault="00F77C03" w:rsidP="00F77C03">
                          <w:pPr>
                            <w:jc w:val="center"/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E45BF" id="_x0000_t202" coordsize="21600,21600" o:spt="202" path="m,l,21600r21600,l21600,xe">
              <v:stroke joinstyle="miter"/>
              <v:path gradientshapeok="t" o:connecttype="rect"/>
            </v:shapetype>
            <v:shape id="WordArt 99" o:spid="_x0000_s1026" type="#_x0000_t202" style="position:absolute;margin-left:0;margin-top:0;width:509.55pt;height:169.85pt;rotation:-45;z-index:-25165618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" o:allowincell="f" filled="f" stroked="f">
              <v:stroke joinstyle="round"/>
              <v:path arrowok="t"/>
              <v:textbox>
                <w:txbxContent>
                  <w:p w14:paraId="65A4EBFF" w14:textId="77777777" w:rsidR="00F77C03" w:rsidRDefault="00F77C03" w:rsidP="00F77C03">
                    <w:pPr>
                      <w:jc w:val="center"/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0" allowOverlap="1" wp14:anchorId="512DA90F" wp14:editId="2E029AF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285" cy="2157095"/>
              <wp:effectExtent l="0" t="0" r="0" b="0"/>
              <wp:wrapNone/>
              <wp:docPr id="1888210369" name="Text Box 18882103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471285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F7CC3" w14:textId="77777777" w:rsidR="00271E20" w:rsidRDefault="00271E20" w:rsidP="00271E20">
                          <w:pPr>
                            <w:jc w:val="center"/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  <w:lang w:val="en-GB"/>
                              <w14:textFill>
                                <w14:solidFill>
                                  <w14:srgbClr w14:val="FF0000">
                                    <w14:alpha w14:val="52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2DA90F" id="Text Box 1888210369" o:spid="_x0000_s1027" type="#_x0000_t202" style="position:absolute;margin-left:0;margin-top:0;width:509.55pt;height:169.85pt;rotation:-45;z-index:-25165823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" o:allowincell="f" filled="f" stroked="f">
              <v:stroke joinstyle="round"/>
              <v:path arrowok="t"/>
              <v:textbox>
                <w:txbxContent>
                  <w:p w14:paraId="778F7CC3" w14:textId="77777777" w:rsidR="00271E20" w:rsidRDefault="00271E20" w:rsidP="00271E20">
                    <w:pPr>
                      <w:jc w:val="center"/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FF0000"/>
                        <w:sz w:val="16"/>
                        <w:szCs w:val="16"/>
                        <w:lang w:val="en-GB"/>
                        <w14:textFill>
                          <w14:solidFill>
                            <w14:srgbClr w14:val="FF0000">
                              <w14:alpha w14:val="52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88F0" w14:textId="4CDB9F97" w:rsidR="00D65CCB" w:rsidRPr="00CF03A7" w:rsidRDefault="008A061C" w:rsidP="00F92B75">
    <w:pPr>
      <w:pStyle w:val="Header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918A434" wp14:editId="20863FDF">
          <wp:simplePos x="0" y="0"/>
          <wp:positionH relativeFrom="column">
            <wp:posOffset>-713512</wp:posOffset>
          </wp:positionH>
          <wp:positionV relativeFrom="paragraph">
            <wp:posOffset>-424815</wp:posOffset>
          </wp:positionV>
          <wp:extent cx="7546340" cy="1065633"/>
          <wp:effectExtent l="0" t="0" r="0" b="1270"/>
          <wp:wrapNone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65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8526" w14:textId="7FACAF67" w:rsidR="00CE5CDF" w:rsidRPr="00CF03A7" w:rsidRDefault="00CE5CDF" w:rsidP="00CE5CDF">
    <w:pPr>
      <w:pStyle w:val="Header"/>
    </w:pPr>
    <w:r>
      <w:rPr>
        <w:noProof/>
        <w:lang w:eastAsia="it-IT"/>
      </w:rPr>
      <w:drawing>
        <wp:anchor distT="0" distB="0" distL="114300" distR="114300" simplePos="0" relativeHeight="251658241" behindDoc="0" locked="0" layoutInCell="1" allowOverlap="1" wp14:anchorId="76FDD526" wp14:editId="1ED20E50">
          <wp:simplePos x="0" y="0"/>
          <wp:positionH relativeFrom="column">
            <wp:posOffset>-713512</wp:posOffset>
          </wp:positionH>
          <wp:positionV relativeFrom="paragraph">
            <wp:posOffset>-424815</wp:posOffset>
          </wp:positionV>
          <wp:extent cx="7546340" cy="1065633"/>
          <wp:effectExtent l="0" t="0" r="0" b="1270"/>
          <wp:wrapNone/>
          <wp:docPr id="1635240174" name="Picture 163524017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65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F5230E" w14:textId="77777777" w:rsidR="00CE5CDF" w:rsidRPr="00CE5CDF" w:rsidRDefault="00CE5CDF" w:rsidP="00CE5C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207B"/>
    <w:multiLevelType w:val="hybridMultilevel"/>
    <w:tmpl w:val="953463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357AD"/>
    <w:multiLevelType w:val="hybridMultilevel"/>
    <w:tmpl w:val="7CC40F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54D46"/>
    <w:multiLevelType w:val="hybridMultilevel"/>
    <w:tmpl w:val="953463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40EE"/>
    <w:multiLevelType w:val="hybridMultilevel"/>
    <w:tmpl w:val="371C80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E4844"/>
    <w:multiLevelType w:val="hybridMultilevel"/>
    <w:tmpl w:val="2B526028"/>
    <w:lvl w:ilvl="0" w:tplc="D4E62D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24BAE"/>
    <w:multiLevelType w:val="multilevel"/>
    <w:tmpl w:val="C260607A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EB3D4C"/>
    <w:multiLevelType w:val="hybridMultilevel"/>
    <w:tmpl w:val="953463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A6737"/>
    <w:multiLevelType w:val="hybridMultilevel"/>
    <w:tmpl w:val="E28EE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61B01"/>
    <w:multiLevelType w:val="multilevel"/>
    <w:tmpl w:val="02C21C18"/>
    <w:styleLink w:val="CurrentList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CC45DFB"/>
    <w:multiLevelType w:val="multilevel"/>
    <w:tmpl w:val="E53846CA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27FBC"/>
    <w:multiLevelType w:val="hybridMultilevel"/>
    <w:tmpl w:val="4E8E1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6460F"/>
    <w:multiLevelType w:val="hybridMultilevel"/>
    <w:tmpl w:val="D952CD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10B91"/>
    <w:multiLevelType w:val="hybridMultilevel"/>
    <w:tmpl w:val="D722A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648ED"/>
    <w:multiLevelType w:val="hybridMultilevel"/>
    <w:tmpl w:val="5CB88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708D1"/>
    <w:multiLevelType w:val="hybridMultilevel"/>
    <w:tmpl w:val="F55C59B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A1C49"/>
    <w:multiLevelType w:val="multilevel"/>
    <w:tmpl w:val="9DDC6C84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pStyle w:val="Heading3"/>
      <w:lvlText w:val="%1.%2."/>
      <w:lvlJc w:val="left"/>
      <w:pPr>
        <w:ind w:left="792" w:hanging="432"/>
      </w:pPr>
    </w:lvl>
    <w:lvl w:ilvl="2">
      <w:start w:val="1"/>
      <w:numFmt w:val="decimal"/>
      <w:pStyle w:val="Heading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DCA67DA"/>
    <w:multiLevelType w:val="hybridMultilevel"/>
    <w:tmpl w:val="58985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E3B6E"/>
    <w:multiLevelType w:val="hybridMultilevel"/>
    <w:tmpl w:val="74100084"/>
    <w:lvl w:ilvl="0" w:tplc="CB10C0F6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752460"/>
    <w:multiLevelType w:val="hybridMultilevel"/>
    <w:tmpl w:val="7CC40F6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C4051"/>
    <w:multiLevelType w:val="hybridMultilevel"/>
    <w:tmpl w:val="345895C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86A74"/>
    <w:multiLevelType w:val="hybridMultilevel"/>
    <w:tmpl w:val="617C696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76423"/>
    <w:multiLevelType w:val="hybridMultilevel"/>
    <w:tmpl w:val="C8609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51783"/>
    <w:multiLevelType w:val="hybridMultilevel"/>
    <w:tmpl w:val="75EA3636"/>
    <w:lvl w:ilvl="0" w:tplc="1B42F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48F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9A9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28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81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523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BE6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0A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04C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51CDB"/>
    <w:multiLevelType w:val="hybridMultilevel"/>
    <w:tmpl w:val="617C69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D215B"/>
    <w:multiLevelType w:val="hybridMultilevel"/>
    <w:tmpl w:val="C256FB6E"/>
    <w:lvl w:ilvl="0" w:tplc="D4E62D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A6DE2"/>
    <w:multiLevelType w:val="hybridMultilevel"/>
    <w:tmpl w:val="B9D2663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upperLetter"/>
      <w:lvlText w:val="%2."/>
      <w:lvlJc w:val="left"/>
      <w:pPr>
        <w:ind w:left="1780" w:hanging="70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D526A"/>
    <w:multiLevelType w:val="hybridMultilevel"/>
    <w:tmpl w:val="E8B4B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337927">
    <w:abstractNumId w:val="9"/>
  </w:num>
  <w:num w:numId="2" w16cid:durableId="1161310680">
    <w:abstractNumId w:val="15"/>
  </w:num>
  <w:num w:numId="3" w16cid:durableId="768086891">
    <w:abstractNumId w:val="3"/>
  </w:num>
  <w:num w:numId="4" w16cid:durableId="2044282693">
    <w:abstractNumId w:val="19"/>
  </w:num>
  <w:num w:numId="5" w16cid:durableId="601573025">
    <w:abstractNumId w:val="5"/>
  </w:num>
  <w:num w:numId="6" w16cid:durableId="537201668">
    <w:abstractNumId w:val="8"/>
  </w:num>
  <w:num w:numId="7" w16cid:durableId="1185360841">
    <w:abstractNumId w:val="25"/>
  </w:num>
  <w:num w:numId="8" w16cid:durableId="1303660272">
    <w:abstractNumId w:val="4"/>
  </w:num>
  <w:num w:numId="9" w16cid:durableId="1207837178">
    <w:abstractNumId w:val="10"/>
  </w:num>
  <w:num w:numId="10" w16cid:durableId="1903515032">
    <w:abstractNumId w:val="24"/>
  </w:num>
  <w:num w:numId="11" w16cid:durableId="1392536771">
    <w:abstractNumId w:val="14"/>
  </w:num>
  <w:num w:numId="12" w16cid:durableId="348064268">
    <w:abstractNumId w:val="1"/>
  </w:num>
  <w:num w:numId="13" w16cid:durableId="130447338">
    <w:abstractNumId w:val="2"/>
  </w:num>
  <w:num w:numId="14" w16cid:durableId="1047334617">
    <w:abstractNumId w:val="18"/>
  </w:num>
  <w:num w:numId="15" w16cid:durableId="1133670046">
    <w:abstractNumId w:val="0"/>
  </w:num>
  <w:num w:numId="16" w16cid:durableId="2002586503">
    <w:abstractNumId w:val="23"/>
  </w:num>
  <w:num w:numId="17" w16cid:durableId="897860498">
    <w:abstractNumId w:val="20"/>
  </w:num>
  <w:num w:numId="18" w16cid:durableId="1456362019">
    <w:abstractNumId w:val="6"/>
  </w:num>
  <w:num w:numId="19" w16cid:durableId="1950819122">
    <w:abstractNumId w:val="21"/>
  </w:num>
  <w:num w:numId="20" w16cid:durableId="356394376">
    <w:abstractNumId w:val="26"/>
  </w:num>
  <w:num w:numId="21" w16cid:durableId="486433159">
    <w:abstractNumId w:val="7"/>
  </w:num>
  <w:num w:numId="22" w16cid:durableId="1138692494">
    <w:abstractNumId w:val="16"/>
  </w:num>
  <w:num w:numId="23" w16cid:durableId="663047139">
    <w:abstractNumId w:val="11"/>
  </w:num>
  <w:num w:numId="24" w16cid:durableId="1301035672">
    <w:abstractNumId w:val="22"/>
  </w:num>
  <w:num w:numId="25" w16cid:durableId="1055280384">
    <w:abstractNumId w:val="17"/>
  </w:num>
  <w:num w:numId="26" w16cid:durableId="456726801">
    <w:abstractNumId w:val="13"/>
  </w:num>
  <w:num w:numId="27" w16cid:durableId="1402099041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1E"/>
    <w:rsid w:val="00005B64"/>
    <w:rsid w:val="00010B2C"/>
    <w:rsid w:val="00013924"/>
    <w:rsid w:val="00014846"/>
    <w:rsid w:val="000171EB"/>
    <w:rsid w:val="000208BF"/>
    <w:rsid w:val="000219C8"/>
    <w:rsid w:val="00021C03"/>
    <w:rsid w:val="00023A93"/>
    <w:rsid w:val="00024D31"/>
    <w:rsid w:val="00025E6E"/>
    <w:rsid w:val="00035D37"/>
    <w:rsid w:val="0003630D"/>
    <w:rsid w:val="00041FE7"/>
    <w:rsid w:val="00044B93"/>
    <w:rsid w:val="00046B64"/>
    <w:rsid w:val="00051CE4"/>
    <w:rsid w:val="00053D9C"/>
    <w:rsid w:val="00054A76"/>
    <w:rsid w:val="00057DC4"/>
    <w:rsid w:val="00060650"/>
    <w:rsid w:val="00070A75"/>
    <w:rsid w:val="00070DAE"/>
    <w:rsid w:val="00071958"/>
    <w:rsid w:val="00074A78"/>
    <w:rsid w:val="00076576"/>
    <w:rsid w:val="00077A98"/>
    <w:rsid w:val="0008223B"/>
    <w:rsid w:val="000823E3"/>
    <w:rsid w:val="000824B1"/>
    <w:rsid w:val="000879C4"/>
    <w:rsid w:val="000B03B3"/>
    <w:rsid w:val="000B3F09"/>
    <w:rsid w:val="000B7A5E"/>
    <w:rsid w:val="000C1BEC"/>
    <w:rsid w:val="000C211E"/>
    <w:rsid w:val="000D2705"/>
    <w:rsid w:val="000D5BFB"/>
    <w:rsid w:val="000E6D22"/>
    <w:rsid w:val="000E738A"/>
    <w:rsid w:val="000F0109"/>
    <w:rsid w:val="000F4140"/>
    <w:rsid w:val="000F590C"/>
    <w:rsid w:val="00102783"/>
    <w:rsid w:val="00112F4D"/>
    <w:rsid w:val="00114C1E"/>
    <w:rsid w:val="0011580E"/>
    <w:rsid w:val="00121EC8"/>
    <w:rsid w:val="0013482C"/>
    <w:rsid w:val="00143438"/>
    <w:rsid w:val="00144C2D"/>
    <w:rsid w:val="00145692"/>
    <w:rsid w:val="00145D4A"/>
    <w:rsid w:val="00146E32"/>
    <w:rsid w:val="00146F05"/>
    <w:rsid w:val="00150AD0"/>
    <w:rsid w:val="0016267F"/>
    <w:rsid w:val="001645C9"/>
    <w:rsid w:val="0016544B"/>
    <w:rsid w:val="00166D98"/>
    <w:rsid w:val="00174F4F"/>
    <w:rsid w:val="0017749B"/>
    <w:rsid w:val="00183E93"/>
    <w:rsid w:val="00187705"/>
    <w:rsid w:val="00196B33"/>
    <w:rsid w:val="001A3561"/>
    <w:rsid w:val="001B078D"/>
    <w:rsid w:val="001B2D4D"/>
    <w:rsid w:val="001C0A08"/>
    <w:rsid w:val="001C1257"/>
    <w:rsid w:val="001C1A6C"/>
    <w:rsid w:val="001C1D93"/>
    <w:rsid w:val="001D289A"/>
    <w:rsid w:val="001D2BA3"/>
    <w:rsid w:val="001E3A9D"/>
    <w:rsid w:val="001E4760"/>
    <w:rsid w:val="001E6840"/>
    <w:rsid w:val="001F5A4D"/>
    <w:rsid w:val="001F7B38"/>
    <w:rsid w:val="002111A9"/>
    <w:rsid w:val="00212F1D"/>
    <w:rsid w:val="00213203"/>
    <w:rsid w:val="002159F6"/>
    <w:rsid w:val="00216155"/>
    <w:rsid w:val="0022125B"/>
    <w:rsid w:val="00221CF1"/>
    <w:rsid w:val="002238EC"/>
    <w:rsid w:val="0022496B"/>
    <w:rsid w:val="00224A2A"/>
    <w:rsid w:val="00224A5D"/>
    <w:rsid w:val="0022519A"/>
    <w:rsid w:val="002260B2"/>
    <w:rsid w:val="00227CA2"/>
    <w:rsid w:val="00227D0E"/>
    <w:rsid w:val="002314F9"/>
    <w:rsid w:val="00242F26"/>
    <w:rsid w:val="00244D18"/>
    <w:rsid w:val="00246CC9"/>
    <w:rsid w:val="0025174D"/>
    <w:rsid w:val="0025508F"/>
    <w:rsid w:val="00255BF2"/>
    <w:rsid w:val="00266C8D"/>
    <w:rsid w:val="00271E20"/>
    <w:rsid w:val="00274E8F"/>
    <w:rsid w:val="00275FA7"/>
    <w:rsid w:val="00276108"/>
    <w:rsid w:val="00283B3F"/>
    <w:rsid w:val="00284647"/>
    <w:rsid w:val="00293012"/>
    <w:rsid w:val="0029327F"/>
    <w:rsid w:val="00293E9E"/>
    <w:rsid w:val="002A0603"/>
    <w:rsid w:val="002A1778"/>
    <w:rsid w:val="002A4AC5"/>
    <w:rsid w:val="002B2373"/>
    <w:rsid w:val="002B5FEC"/>
    <w:rsid w:val="002C3794"/>
    <w:rsid w:val="002D4E04"/>
    <w:rsid w:val="002D7065"/>
    <w:rsid w:val="002E349D"/>
    <w:rsid w:val="002E5403"/>
    <w:rsid w:val="002F2C45"/>
    <w:rsid w:val="002F4C84"/>
    <w:rsid w:val="002F5079"/>
    <w:rsid w:val="0031124F"/>
    <w:rsid w:val="003132B9"/>
    <w:rsid w:val="00316394"/>
    <w:rsid w:val="00316528"/>
    <w:rsid w:val="00316722"/>
    <w:rsid w:val="0032068E"/>
    <w:rsid w:val="00321F25"/>
    <w:rsid w:val="0033721A"/>
    <w:rsid w:val="00337603"/>
    <w:rsid w:val="00337C56"/>
    <w:rsid w:val="003440AD"/>
    <w:rsid w:val="00344354"/>
    <w:rsid w:val="003443FB"/>
    <w:rsid w:val="00345D97"/>
    <w:rsid w:val="00361B40"/>
    <w:rsid w:val="00365842"/>
    <w:rsid w:val="00370010"/>
    <w:rsid w:val="00370041"/>
    <w:rsid w:val="00370052"/>
    <w:rsid w:val="003753E6"/>
    <w:rsid w:val="00377348"/>
    <w:rsid w:val="00381A25"/>
    <w:rsid w:val="0039206A"/>
    <w:rsid w:val="00392378"/>
    <w:rsid w:val="00394C31"/>
    <w:rsid w:val="00396A3D"/>
    <w:rsid w:val="003A07B8"/>
    <w:rsid w:val="003A0D72"/>
    <w:rsid w:val="003A1D3F"/>
    <w:rsid w:val="003B17BA"/>
    <w:rsid w:val="003B471A"/>
    <w:rsid w:val="003C3466"/>
    <w:rsid w:val="003C4CAE"/>
    <w:rsid w:val="003C5C6D"/>
    <w:rsid w:val="003C5E7B"/>
    <w:rsid w:val="003D0DB2"/>
    <w:rsid w:val="003D15C0"/>
    <w:rsid w:val="003D1DE9"/>
    <w:rsid w:val="003D58DC"/>
    <w:rsid w:val="003D66D8"/>
    <w:rsid w:val="003E25E2"/>
    <w:rsid w:val="003E340A"/>
    <w:rsid w:val="003E5921"/>
    <w:rsid w:val="003E6911"/>
    <w:rsid w:val="003F28DF"/>
    <w:rsid w:val="003F74F0"/>
    <w:rsid w:val="003F7580"/>
    <w:rsid w:val="00406FED"/>
    <w:rsid w:val="00410471"/>
    <w:rsid w:val="004171E7"/>
    <w:rsid w:val="004239C9"/>
    <w:rsid w:val="00425500"/>
    <w:rsid w:val="004268F7"/>
    <w:rsid w:val="00427BE5"/>
    <w:rsid w:val="004348A0"/>
    <w:rsid w:val="00436E49"/>
    <w:rsid w:val="004402F1"/>
    <w:rsid w:val="004417FA"/>
    <w:rsid w:val="00441D98"/>
    <w:rsid w:val="00443A41"/>
    <w:rsid w:val="004468ED"/>
    <w:rsid w:val="00455840"/>
    <w:rsid w:val="00455A5C"/>
    <w:rsid w:val="00461C4B"/>
    <w:rsid w:val="00470580"/>
    <w:rsid w:val="00472706"/>
    <w:rsid w:val="004769FF"/>
    <w:rsid w:val="004777B6"/>
    <w:rsid w:val="004823B9"/>
    <w:rsid w:val="004834B7"/>
    <w:rsid w:val="00484155"/>
    <w:rsid w:val="0048445E"/>
    <w:rsid w:val="00486F45"/>
    <w:rsid w:val="0048702F"/>
    <w:rsid w:val="00490CCE"/>
    <w:rsid w:val="00496E4F"/>
    <w:rsid w:val="00497AEB"/>
    <w:rsid w:val="004A3B31"/>
    <w:rsid w:val="004B1A1E"/>
    <w:rsid w:val="004B2D91"/>
    <w:rsid w:val="004B64FA"/>
    <w:rsid w:val="004C13C1"/>
    <w:rsid w:val="004C21F3"/>
    <w:rsid w:val="004C4582"/>
    <w:rsid w:val="004D3DCA"/>
    <w:rsid w:val="004D66F8"/>
    <w:rsid w:val="004D7266"/>
    <w:rsid w:val="004E182D"/>
    <w:rsid w:val="004E228F"/>
    <w:rsid w:val="004F1948"/>
    <w:rsid w:val="004F5A05"/>
    <w:rsid w:val="00500D4C"/>
    <w:rsid w:val="00502E80"/>
    <w:rsid w:val="00503A2A"/>
    <w:rsid w:val="005055F9"/>
    <w:rsid w:val="005117B8"/>
    <w:rsid w:val="005160A9"/>
    <w:rsid w:val="00527197"/>
    <w:rsid w:val="005275AA"/>
    <w:rsid w:val="005312E6"/>
    <w:rsid w:val="00533B10"/>
    <w:rsid w:val="005357DA"/>
    <w:rsid w:val="0054215D"/>
    <w:rsid w:val="0055079F"/>
    <w:rsid w:val="00551EE8"/>
    <w:rsid w:val="00553492"/>
    <w:rsid w:val="00557436"/>
    <w:rsid w:val="005605DF"/>
    <w:rsid w:val="005610FB"/>
    <w:rsid w:val="005624D7"/>
    <w:rsid w:val="005624DD"/>
    <w:rsid w:val="0056545F"/>
    <w:rsid w:val="00565677"/>
    <w:rsid w:val="00566654"/>
    <w:rsid w:val="00570CF9"/>
    <w:rsid w:val="00574E1A"/>
    <w:rsid w:val="005758B0"/>
    <w:rsid w:val="0057651C"/>
    <w:rsid w:val="00577F62"/>
    <w:rsid w:val="00583BBA"/>
    <w:rsid w:val="005855CF"/>
    <w:rsid w:val="005925C5"/>
    <w:rsid w:val="00592F3B"/>
    <w:rsid w:val="0059513F"/>
    <w:rsid w:val="005953BB"/>
    <w:rsid w:val="00597558"/>
    <w:rsid w:val="005A0099"/>
    <w:rsid w:val="005A383F"/>
    <w:rsid w:val="005A3D76"/>
    <w:rsid w:val="005A454F"/>
    <w:rsid w:val="005A7374"/>
    <w:rsid w:val="005B2BD3"/>
    <w:rsid w:val="005B34FD"/>
    <w:rsid w:val="005B5737"/>
    <w:rsid w:val="005B651E"/>
    <w:rsid w:val="005C0BCD"/>
    <w:rsid w:val="005C4E1B"/>
    <w:rsid w:val="005D0A30"/>
    <w:rsid w:val="005F1C1F"/>
    <w:rsid w:val="005F4140"/>
    <w:rsid w:val="005F6597"/>
    <w:rsid w:val="005F754A"/>
    <w:rsid w:val="00604060"/>
    <w:rsid w:val="00606710"/>
    <w:rsid w:val="00607640"/>
    <w:rsid w:val="006109E8"/>
    <w:rsid w:val="00613F5B"/>
    <w:rsid w:val="006158E3"/>
    <w:rsid w:val="00617480"/>
    <w:rsid w:val="00624D7A"/>
    <w:rsid w:val="00625255"/>
    <w:rsid w:val="0062594F"/>
    <w:rsid w:val="00625E72"/>
    <w:rsid w:val="00630323"/>
    <w:rsid w:val="00631236"/>
    <w:rsid w:val="0063256A"/>
    <w:rsid w:val="006327AF"/>
    <w:rsid w:val="00640139"/>
    <w:rsid w:val="00641E3B"/>
    <w:rsid w:val="00643C37"/>
    <w:rsid w:val="006440DB"/>
    <w:rsid w:val="00645C25"/>
    <w:rsid w:val="0065215F"/>
    <w:rsid w:val="00652910"/>
    <w:rsid w:val="00653A91"/>
    <w:rsid w:val="00654EA9"/>
    <w:rsid w:val="006561A7"/>
    <w:rsid w:val="00662562"/>
    <w:rsid w:val="00666157"/>
    <w:rsid w:val="006679D9"/>
    <w:rsid w:val="006708C5"/>
    <w:rsid w:val="00675D39"/>
    <w:rsid w:val="006761B9"/>
    <w:rsid w:val="006813A8"/>
    <w:rsid w:val="00691D62"/>
    <w:rsid w:val="006A0296"/>
    <w:rsid w:val="006A1157"/>
    <w:rsid w:val="006B5D7F"/>
    <w:rsid w:val="006C145C"/>
    <w:rsid w:val="006C1C7E"/>
    <w:rsid w:val="006C4B45"/>
    <w:rsid w:val="006C70AE"/>
    <w:rsid w:val="006C70D4"/>
    <w:rsid w:val="006D3881"/>
    <w:rsid w:val="006D4A19"/>
    <w:rsid w:val="006D53C8"/>
    <w:rsid w:val="006D5D5C"/>
    <w:rsid w:val="006D68C5"/>
    <w:rsid w:val="006E2D76"/>
    <w:rsid w:val="006E4FBA"/>
    <w:rsid w:val="006E5E46"/>
    <w:rsid w:val="006F22CE"/>
    <w:rsid w:val="006F2FEE"/>
    <w:rsid w:val="006F501F"/>
    <w:rsid w:val="0070419B"/>
    <w:rsid w:val="00704E8E"/>
    <w:rsid w:val="00710F2C"/>
    <w:rsid w:val="00711F3C"/>
    <w:rsid w:val="0071442F"/>
    <w:rsid w:val="00714CB0"/>
    <w:rsid w:val="00715A02"/>
    <w:rsid w:val="00730A44"/>
    <w:rsid w:val="00730EC2"/>
    <w:rsid w:val="00732A01"/>
    <w:rsid w:val="0074012E"/>
    <w:rsid w:val="007432D3"/>
    <w:rsid w:val="007459C7"/>
    <w:rsid w:val="00747869"/>
    <w:rsid w:val="007519D3"/>
    <w:rsid w:val="00754D32"/>
    <w:rsid w:val="00755467"/>
    <w:rsid w:val="00756963"/>
    <w:rsid w:val="007608AB"/>
    <w:rsid w:val="00761CD4"/>
    <w:rsid w:val="00763FF6"/>
    <w:rsid w:val="00764D76"/>
    <w:rsid w:val="007716B9"/>
    <w:rsid w:val="0077600B"/>
    <w:rsid w:val="00782AFF"/>
    <w:rsid w:val="00783EA9"/>
    <w:rsid w:val="007844E8"/>
    <w:rsid w:val="00786190"/>
    <w:rsid w:val="00791F63"/>
    <w:rsid w:val="00795485"/>
    <w:rsid w:val="007A05F1"/>
    <w:rsid w:val="007A51EF"/>
    <w:rsid w:val="007B2D51"/>
    <w:rsid w:val="007C090E"/>
    <w:rsid w:val="007C0B62"/>
    <w:rsid w:val="007C1B86"/>
    <w:rsid w:val="007C27E1"/>
    <w:rsid w:val="007C5477"/>
    <w:rsid w:val="007C6947"/>
    <w:rsid w:val="007C7460"/>
    <w:rsid w:val="007D2925"/>
    <w:rsid w:val="007D44CA"/>
    <w:rsid w:val="007D67D6"/>
    <w:rsid w:val="007D79F7"/>
    <w:rsid w:val="007E1569"/>
    <w:rsid w:val="008043F5"/>
    <w:rsid w:val="00805EB3"/>
    <w:rsid w:val="008078CE"/>
    <w:rsid w:val="0081116F"/>
    <w:rsid w:val="008118AC"/>
    <w:rsid w:val="008163D1"/>
    <w:rsid w:val="00823EB5"/>
    <w:rsid w:val="008245C6"/>
    <w:rsid w:val="00824B0C"/>
    <w:rsid w:val="008267CA"/>
    <w:rsid w:val="008273FC"/>
    <w:rsid w:val="00837D32"/>
    <w:rsid w:val="00840E13"/>
    <w:rsid w:val="00841FDC"/>
    <w:rsid w:val="0084236C"/>
    <w:rsid w:val="00854F08"/>
    <w:rsid w:val="008554DF"/>
    <w:rsid w:val="008605CF"/>
    <w:rsid w:val="00862657"/>
    <w:rsid w:val="00863B51"/>
    <w:rsid w:val="00866C56"/>
    <w:rsid w:val="00867E30"/>
    <w:rsid w:val="0088238A"/>
    <w:rsid w:val="0088407B"/>
    <w:rsid w:val="008926F9"/>
    <w:rsid w:val="008934AE"/>
    <w:rsid w:val="008962CA"/>
    <w:rsid w:val="008A061C"/>
    <w:rsid w:val="008A4200"/>
    <w:rsid w:val="008A4FC6"/>
    <w:rsid w:val="008A5D57"/>
    <w:rsid w:val="008B2A5F"/>
    <w:rsid w:val="008B35B4"/>
    <w:rsid w:val="008B3BBE"/>
    <w:rsid w:val="008B4047"/>
    <w:rsid w:val="008B4776"/>
    <w:rsid w:val="008C269E"/>
    <w:rsid w:val="008D0EDA"/>
    <w:rsid w:val="008D4E40"/>
    <w:rsid w:val="008E02D1"/>
    <w:rsid w:val="008E66CE"/>
    <w:rsid w:val="008F481C"/>
    <w:rsid w:val="008F57E9"/>
    <w:rsid w:val="008F6537"/>
    <w:rsid w:val="00900E30"/>
    <w:rsid w:val="00901493"/>
    <w:rsid w:val="00903256"/>
    <w:rsid w:val="009032A7"/>
    <w:rsid w:val="009050CD"/>
    <w:rsid w:val="00912E0A"/>
    <w:rsid w:val="00915CC5"/>
    <w:rsid w:val="00920469"/>
    <w:rsid w:val="009220D8"/>
    <w:rsid w:val="0092259D"/>
    <w:rsid w:val="009269F1"/>
    <w:rsid w:val="009301E5"/>
    <w:rsid w:val="0093036D"/>
    <w:rsid w:val="00931B73"/>
    <w:rsid w:val="0093434F"/>
    <w:rsid w:val="00935173"/>
    <w:rsid w:val="0094443A"/>
    <w:rsid w:val="00946D53"/>
    <w:rsid w:val="0096299B"/>
    <w:rsid w:val="00963FCA"/>
    <w:rsid w:val="009664C7"/>
    <w:rsid w:val="00967CA8"/>
    <w:rsid w:val="00967FF6"/>
    <w:rsid w:val="00971315"/>
    <w:rsid w:val="00971956"/>
    <w:rsid w:val="009719AE"/>
    <w:rsid w:val="0097371A"/>
    <w:rsid w:val="0097792F"/>
    <w:rsid w:val="00981325"/>
    <w:rsid w:val="00985057"/>
    <w:rsid w:val="00986DF7"/>
    <w:rsid w:val="00986EBE"/>
    <w:rsid w:val="00995FDA"/>
    <w:rsid w:val="0099754D"/>
    <w:rsid w:val="00997FB3"/>
    <w:rsid w:val="009A09A3"/>
    <w:rsid w:val="009A4265"/>
    <w:rsid w:val="009A4672"/>
    <w:rsid w:val="009A6296"/>
    <w:rsid w:val="009C1590"/>
    <w:rsid w:val="009C3771"/>
    <w:rsid w:val="009C5CB5"/>
    <w:rsid w:val="009D298D"/>
    <w:rsid w:val="009D2B80"/>
    <w:rsid w:val="009D398F"/>
    <w:rsid w:val="009E07F3"/>
    <w:rsid w:val="009E188F"/>
    <w:rsid w:val="009E5CE9"/>
    <w:rsid w:val="009E72EF"/>
    <w:rsid w:val="009F5C9D"/>
    <w:rsid w:val="00A00E78"/>
    <w:rsid w:val="00A03618"/>
    <w:rsid w:val="00A05E51"/>
    <w:rsid w:val="00A07499"/>
    <w:rsid w:val="00A15414"/>
    <w:rsid w:val="00A219AF"/>
    <w:rsid w:val="00A3044B"/>
    <w:rsid w:val="00A313FB"/>
    <w:rsid w:val="00A340FB"/>
    <w:rsid w:val="00A3575C"/>
    <w:rsid w:val="00A3795D"/>
    <w:rsid w:val="00A41965"/>
    <w:rsid w:val="00A41E35"/>
    <w:rsid w:val="00A42F30"/>
    <w:rsid w:val="00A42F9F"/>
    <w:rsid w:val="00A442E5"/>
    <w:rsid w:val="00A446BA"/>
    <w:rsid w:val="00A50A4D"/>
    <w:rsid w:val="00A52E94"/>
    <w:rsid w:val="00A54639"/>
    <w:rsid w:val="00A54AE8"/>
    <w:rsid w:val="00A54F24"/>
    <w:rsid w:val="00A55B75"/>
    <w:rsid w:val="00A56F26"/>
    <w:rsid w:val="00A633C5"/>
    <w:rsid w:val="00A70A10"/>
    <w:rsid w:val="00A7258B"/>
    <w:rsid w:val="00A73F02"/>
    <w:rsid w:val="00A74A26"/>
    <w:rsid w:val="00A8100D"/>
    <w:rsid w:val="00A82F1B"/>
    <w:rsid w:val="00A865F6"/>
    <w:rsid w:val="00A86B9A"/>
    <w:rsid w:val="00A965C0"/>
    <w:rsid w:val="00AA3927"/>
    <w:rsid w:val="00AA4CD7"/>
    <w:rsid w:val="00AA63E5"/>
    <w:rsid w:val="00AA6E7A"/>
    <w:rsid w:val="00AB1085"/>
    <w:rsid w:val="00AB1BCC"/>
    <w:rsid w:val="00AB27CB"/>
    <w:rsid w:val="00AB33FA"/>
    <w:rsid w:val="00AB3785"/>
    <w:rsid w:val="00AB4861"/>
    <w:rsid w:val="00AB5565"/>
    <w:rsid w:val="00AB5673"/>
    <w:rsid w:val="00AC0AA6"/>
    <w:rsid w:val="00AC3885"/>
    <w:rsid w:val="00AD09D9"/>
    <w:rsid w:val="00AD4F5F"/>
    <w:rsid w:val="00AD4FAE"/>
    <w:rsid w:val="00AD76CB"/>
    <w:rsid w:val="00AE38F1"/>
    <w:rsid w:val="00AF77B3"/>
    <w:rsid w:val="00AF7BE1"/>
    <w:rsid w:val="00AF7EEA"/>
    <w:rsid w:val="00B02A45"/>
    <w:rsid w:val="00B05764"/>
    <w:rsid w:val="00B123DC"/>
    <w:rsid w:val="00B14B9B"/>
    <w:rsid w:val="00B16376"/>
    <w:rsid w:val="00B16A0E"/>
    <w:rsid w:val="00B17119"/>
    <w:rsid w:val="00B1735A"/>
    <w:rsid w:val="00B26983"/>
    <w:rsid w:val="00B27B23"/>
    <w:rsid w:val="00B31749"/>
    <w:rsid w:val="00B35E90"/>
    <w:rsid w:val="00B37081"/>
    <w:rsid w:val="00B42D6D"/>
    <w:rsid w:val="00B4366C"/>
    <w:rsid w:val="00B541C8"/>
    <w:rsid w:val="00B627DB"/>
    <w:rsid w:val="00B65B40"/>
    <w:rsid w:val="00B65D35"/>
    <w:rsid w:val="00B77BCC"/>
    <w:rsid w:val="00B80B80"/>
    <w:rsid w:val="00B8778D"/>
    <w:rsid w:val="00B87EC0"/>
    <w:rsid w:val="00B87F79"/>
    <w:rsid w:val="00B91B08"/>
    <w:rsid w:val="00B967CD"/>
    <w:rsid w:val="00B97920"/>
    <w:rsid w:val="00BA225C"/>
    <w:rsid w:val="00BB2CBD"/>
    <w:rsid w:val="00BC0BEC"/>
    <w:rsid w:val="00BC29D6"/>
    <w:rsid w:val="00BC2A80"/>
    <w:rsid w:val="00BC4D7A"/>
    <w:rsid w:val="00BC5324"/>
    <w:rsid w:val="00BC5C58"/>
    <w:rsid w:val="00BD0AB9"/>
    <w:rsid w:val="00BD0FAA"/>
    <w:rsid w:val="00BD2C6A"/>
    <w:rsid w:val="00BD31A4"/>
    <w:rsid w:val="00BD47C1"/>
    <w:rsid w:val="00BD68BD"/>
    <w:rsid w:val="00BE08AB"/>
    <w:rsid w:val="00BE1025"/>
    <w:rsid w:val="00BE3560"/>
    <w:rsid w:val="00BE58CB"/>
    <w:rsid w:val="00BF7015"/>
    <w:rsid w:val="00BF74B1"/>
    <w:rsid w:val="00BF7AF7"/>
    <w:rsid w:val="00C0181B"/>
    <w:rsid w:val="00C05894"/>
    <w:rsid w:val="00C1316F"/>
    <w:rsid w:val="00C16200"/>
    <w:rsid w:val="00C16257"/>
    <w:rsid w:val="00C20463"/>
    <w:rsid w:val="00C254EE"/>
    <w:rsid w:val="00C329CC"/>
    <w:rsid w:val="00C32A6E"/>
    <w:rsid w:val="00C34C06"/>
    <w:rsid w:val="00C4119C"/>
    <w:rsid w:val="00C4428F"/>
    <w:rsid w:val="00C5214F"/>
    <w:rsid w:val="00C531ED"/>
    <w:rsid w:val="00C541ED"/>
    <w:rsid w:val="00C57660"/>
    <w:rsid w:val="00C60EBA"/>
    <w:rsid w:val="00C61C1A"/>
    <w:rsid w:val="00C641BA"/>
    <w:rsid w:val="00C64491"/>
    <w:rsid w:val="00C719C1"/>
    <w:rsid w:val="00C71C5B"/>
    <w:rsid w:val="00C7302E"/>
    <w:rsid w:val="00C737EA"/>
    <w:rsid w:val="00C768B0"/>
    <w:rsid w:val="00C779B8"/>
    <w:rsid w:val="00C83067"/>
    <w:rsid w:val="00C84DB4"/>
    <w:rsid w:val="00C860D2"/>
    <w:rsid w:val="00C870DD"/>
    <w:rsid w:val="00CA204F"/>
    <w:rsid w:val="00CA2988"/>
    <w:rsid w:val="00CA30C7"/>
    <w:rsid w:val="00CB50EC"/>
    <w:rsid w:val="00CB6661"/>
    <w:rsid w:val="00CC66F6"/>
    <w:rsid w:val="00CD03A4"/>
    <w:rsid w:val="00CD34F8"/>
    <w:rsid w:val="00CD4484"/>
    <w:rsid w:val="00CD4CA7"/>
    <w:rsid w:val="00CE01EC"/>
    <w:rsid w:val="00CE10DA"/>
    <w:rsid w:val="00CE2305"/>
    <w:rsid w:val="00CE455B"/>
    <w:rsid w:val="00CE5CDF"/>
    <w:rsid w:val="00CE69A9"/>
    <w:rsid w:val="00CE6E13"/>
    <w:rsid w:val="00CF03A7"/>
    <w:rsid w:val="00CF088E"/>
    <w:rsid w:val="00CF7569"/>
    <w:rsid w:val="00D043FE"/>
    <w:rsid w:val="00D075E4"/>
    <w:rsid w:val="00D0787F"/>
    <w:rsid w:val="00D07B46"/>
    <w:rsid w:val="00D117DA"/>
    <w:rsid w:val="00D1672C"/>
    <w:rsid w:val="00D2579D"/>
    <w:rsid w:val="00D312F3"/>
    <w:rsid w:val="00D32C09"/>
    <w:rsid w:val="00D34D4A"/>
    <w:rsid w:val="00D35EDF"/>
    <w:rsid w:val="00D50847"/>
    <w:rsid w:val="00D50A6E"/>
    <w:rsid w:val="00D50A80"/>
    <w:rsid w:val="00D56FE9"/>
    <w:rsid w:val="00D65CCB"/>
    <w:rsid w:val="00D7012D"/>
    <w:rsid w:val="00D7545D"/>
    <w:rsid w:val="00D8342C"/>
    <w:rsid w:val="00D83A12"/>
    <w:rsid w:val="00D83DBA"/>
    <w:rsid w:val="00D859FC"/>
    <w:rsid w:val="00D87079"/>
    <w:rsid w:val="00D8727C"/>
    <w:rsid w:val="00D91BAF"/>
    <w:rsid w:val="00D93011"/>
    <w:rsid w:val="00D940F8"/>
    <w:rsid w:val="00DA48D5"/>
    <w:rsid w:val="00DA550A"/>
    <w:rsid w:val="00DA729F"/>
    <w:rsid w:val="00DB3129"/>
    <w:rsid w:val="00DB70C7"/>
    <w:rsid w:val="00DC1AE3"/>
    <w:rsid w:val="00DC6268"/>
    <w:rsid w:val="00DD2972"/>
    <w:rsid w:val="00DD2CE7"/>
    <w:rsid w:val="00DD2FDD"/>
    <w:rsid w:val="00DD5AAC"/>
    <w:rsid w:val="00DE03A5"/>
    <w:rsid w:val="00DE0451"/>
    <w:rsid w:val="00DE78B5"/>
    <w:rsid w:val="00DF04B8"/>
    <w:rsid w:val="00DF331C"/>
    <w:rsid w:val="00DF51E2"/>
    <w:rsid w:val="00DF6121"/>
    <w:rsid w:val="00DF66E3"/>
    <w:rsid w:val="00DF71D1"/>
    <w:rsid w:val="00DF7802"/>
    <w:rsid w:val="00E03E32"/>
    <w:rsid w:val="00E03E42"/>
    <w:rsid w:val="00E075E2"/>
    <w:rsid w:val="00E10544"/>
    <w:rsid w:val="00E107EA"/>
    <w:rsid w:val="00E13584"/>
    <w:rsid w:val="00E138AB"/>
    <w:rsid w:val="00E20B10"/>
    <w:rsid w:val="00E24605"/>
    <w:rsid w:val="00E26630"/>
    <w:rsid w:val="00E30E38"/>
    <w:rsid w:val="00E341F0"/>
    <w:rsid w:val="00E35826"/>
    <w:rsid w:val="00E379EE"/>
    <w:rsid w:val="00E40642"/>
    <w:rsid w:val="00E432E2"/>
    <w:rsid w:val="00E457A5"/>
    <w:rsid w:val="00E4723A"/>
    <w:rsid w:val="00E508DC"/>
    <w:rsid w:val="00E55EFC"/>
    <w:rsid w:val="00E61682"/>
    <w:rsid w:val="00E630C3"/>
    <w:rsid w:val="00E67448"/>
    <w:rsid w:val="00E702A6"/>
    <w:rsid w:val="00E73EBD"/>
    <w:rsid w:val="00E75FD2"/>
    <w:rsid w:val="00E84B4C"/>
    <w:rsid w:val="00E86F0C"/>
    <w:rsid w:val="00E87E28"/>
    <w:rsid w:val="00E9077B"/>
    <w:rsid w:val="00E936CA"/>
    <w:rsid w:val="00E94C97"/>
    <w:rsid w:val="00E9520D"/>
    <w:rsid w:val="00E978D4"/>
    <w:rsid w:val="00EA0F97"/>
    <w:rsid w:val="00EA1747"/>
    <w:rsid w:val="00EA17B5"/>
    <w:rsid w:val="00EA5007"/>
    <w:rsid w:val="00EA79FD"/>
    <w:rsid w:val="00EB17FA"/>
    <w:rsid w:val="00EB2686"/>
    <w:rsid w:val="00EB2CB7"/>
    <w:rsid w:val="00EB33E8"/>
    <w:rsid w:val="00EB46AF"/>
    <w:rsid w:val="00EB6542"/>
    <w:rsid w:val="00EB67A9"/>
    <w:rsid w:val="00ED1102"/>
    <w:rsid w:val="00EE22EA"/>
    <w:rsid w:val="00EE3D2F"/>
    <w:rsid w:val="00EE5663"/>
    <w:rsid w:val="00EE56FD"/>
    <w:rsid w:val="00EE7198"/>
    <w:rsid w:val="00EF2D73"/>
    <w:rsid w:val="00EF404F"/>
    <w:rsid w:val="00EF54C5"/>
    <w:rsid w:val="00EF5AF7"/>
    <w:rsid w:val="00EF674B"/>
    <w:rsid w:val="00F047BE"/>
    <w:rsid w:val="00F07492"/>
    <w:rsid w:val="00F1237C"/>
    <w:rsid w:val="00F24826"/>
    <w:rsid w:val="00F256E5"/>
    <w:rsid w:val="00F26AC4"/>
    <w:rsid w:val="00F31344"/>
    <w:rsid w:val="00F36BBA"/>
    <w:rsid w:val="00F40A74"/>
    <w:rsid w:val="00F42FDE"/>
    <w:rsid w:val="00F46C62"/>
    <w:rsid w:val="00F473AB"/>
    <w:rsid w:val="00F501EC"/>
    <w:rsid w:val="00F51D05"/>
    <w:rsid w:val="00F549C9"/>
    <w:rsid w:val="00F621C9"/>
    <w:rsid w:val="00F626F7"/>
    <w:rsid w:val="00F63E87"/>
    <w:rsid w:val="00F64AFD"/>
    <w:rsid w:val="00F67040"/>
    <w:rsid w:val="00F67401"/>
    <w:rsid w:val="00F67D0E"/>
    <w:rsid w:val="00F702D3"/>
    <w:rsid w:val="00F721C2"/>
    <w:rsid w:val="00F73750"/>
    <w:rsid w:val="00F76DAB"/>
    <w:rsid w:val="00F77C03"/>
    <w:rsid w:val="00F868A7"/>
    <w:rsid w:val="00F86BAB"/>
    <w:rsid w:val="00F92B75"/>
    <w:rsid w:val="00F9605A"/>
    <w:rsid w:val="00FA3615"/>
    <w:rsid w:val="00FA7B3F"/>
    <w:rsid w:val="00FA7E09"/>
    <w:rsid w:val="00FB3BC8"/>
    <w:rsid w:val="00FB5D91"/>
    <w:rsid w:val="00FB70D3"/>
    <w:rsid w:val="00FC4D62"/>
    <w:rsid w:val="00FC7632"/>
    <w:rsid w:val="00FD04AC"/>
    <w:rsid w:val="00FD794E"/>
    <w:rsid w:val="00FE69C6"/>
    <w:rsid w:val="00FE70C9"/>
    <w:rsid w:val="00FF0689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06D4319"/>
  <w15:docId w15:val="{FDEAFC0E-027B-B248-88ED-49B42A88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egular"/>
    <w:qFormat/>
    <w:rsid w:val="00E379EE"/>
    <w:pPr>
      <w:spacing w:line="288" w:lineRule="exact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E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ListParagraph"/>
    <w:link w:val="Heading2Char"/>
    <w:uiPriority w:val="9"/>
    <w:qFormat/>
    <w:rsid w:val="005A7374"/>
    <w:pPr>
      <w:numPr>
        <w:numId w:val="2"/>
      </w:numPr>
      <w:spacing w:before="240" w:after="240" w:line="240" w:lineRule="auto"/>
      <w:jc w:val="both"/>
      <w:outlineLvl w:val="1"/>
    </w:pPr>
    <w:rPr>
      <w:rFonts w:ascii="Titillium Web" w:hAnsi="Titillium Web"/>
      <w:b/>
      <w:bCs/>
      <w:color w:val="404040" w:themeColor="text1" w:themeTint="BF"/>
      <w:sz w:val="20"/>
      <w:szCs w:val="20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E94C97"/>
    <w:pPr>
      <w:numPr>
        <w:ilvl w:val="1"/>
        <w:numId w:val="2"/>
      </w:numPr>
      <w:spacing w:before="240" w:after="240"/>
      <w:outlineLvl w:val="2"/>
    </w:pPr>
    <w:rPr>
      <w:rFonts w:ascii="Titillium Web" w:hAnsi="Titillium Web"/>
      <w:i/>
      <w:iCs/>
      <w:color w:val="404040" w:themeColor="text1" w:themeTint="BF"/>
      <w:sz w:val="20"/>
      <w:szCs w:val="2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8223B"/>
    <w:pPr>
      <w:numPr>
        <w:ilvl w:val="2"/>
      </w:numPr>
      <w:outlineLvl w:val="3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5A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219A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9AF"/>
  </w:style>
  <w:style w:type="paragraph" w:styleId="Footer">
    <w:name w:val="footer"/>
    <w:basedOn w:val="Normal"/>
    <w:link w:val="FooterChar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9AF"/>
  </w:style>
  <w:style w:type="character" w:customStyle="1" w:styleId="Heading2Char">
    <w:name w:val="Heading 2 Char"/>
    <w:basedOn w:val="DefaultParagraphFont"/>
    <w:link w:val="Heading2"/>
    <w:uiPriority w:val="9"/>
    <w:rsid w:val="005A7374"/>
    <w:rPr>
      <w:rFonts w:ascii="Titillium Web" w:hAnsi="Titillium Web"/>
      <w:b/>
      <w:b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37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760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"/>
    <w:link w:val="ListParagraphChar"/>
    <w:uiPriority w:val="1"/>
    <w:qFormat/>
    <w:rsid w:val="009C377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91B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A3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CA30C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A30C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CurrentList1">
    <w:name w:val="Current List1"/>
    <w:uiPriority w:val="99"/>
    <w:rsid w:val="005357DA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E94C97"/>
    <w:rPr>
      <w:rFonts w:ascii="Titillium Web" w:hAnsi="Titillium Web"/>
      <w:i/>
      <w:iCs/>
      <w:color w:val="404040" w:themeColor="text1" w:themeTint="BF"/>
      <w:sz w:val="20"/>
      <w:szCs w:val="20"/>
    </w:rPr>
  </w:style>
  <w:style w:type="numbering" w:customStyle="1" w:styleId="CurrentList2">
    <w:name w:val="Current List2"/>
    <w:uiPriority w:val="99"/>
    <w:rsid w:val="004769FF"/>
    <w:pPr>
      <w:numPr>
        <w:numId w:val="5"/>
      </w:numPr>
    </w:pPr>
  </w:style>
  <w:style w:type="numbering" w:customStyle="1" w:styleId="CurrentList3">
    <w:name w:val="Current List3"/>
    <w:uiPriority w:val="99"/>
    <w:rsid w:val="00840E13"/>
    <w:pPr>
      <w:numPr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8223B"/>
    <w:rPr>
      <w:rFonts w:ascii="Titillium Web" w:hAnsi="Titillium Web"/>
      <w:i/>
      <w:iCs/>
      <w:color w:val="404040" w:themeColor="text1" w:themeTint="BF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55079F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55079F"/>
    <w:pPr>
      <w:widowControl w:val="0"/>
      <w:autoSpaceDE w:val="0"/>
      <w:autoSpaceDN w:val="0"/>
      <w:spacing w:line="240" w:lineRule="auto"/>
    </w:pPr>
    <w:rPr>
      <w:rFonts w:ascii="Corbel" w:eastAsia="Corbel" w:hAnsi="Corbel" w:cs="Corbel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5079F"/>
    <w:rPr>
      <w:rFonts w:ascii="Corbel" w:eastAsia="Corbel" w:hAnsi="Corbel" w:cs="Corbel"/>
    </w:rPr>
  </w:style>
  <w:style w:type="paragraph" w:customStyle="1" w:styleId="TableParagraph">
    <w:name w:val="Table Paragraph"/>
    <w:basedOn w:val="Normal"/>
    <w:uiPriority w:val="1"/>
    <w:qFormat/>
    <w:rsid w:val="0055079F"/>
    <w:pPr>
      <w:widowControl w:val="0"/>
      <w:autoSpaceDE w:val="0"/>
      <w:autoSpaceDN w:val="0"/>
      <w:spacing w:line="268" w:lineRule="exact"/>
      <w:ind w:left="110"/>
    </w:pPr>
    <w:rPr>
      <w:rFonts w:ascii="Corbel" w:eastAsia="Corbel" w:hAnsi="Corbel" w:cs="Corbe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12E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PERTINASottotitolo">
    <w:name w:val="COPERTINA Sottotitolo"/>
    <w:basedOn w:val="Normal"/>
    <w:link w:val="COPERTINASottotitoloCarattere"/>
    <w:qFormat/>
    <w:rsid w:val="00912E0A"/>
    <w:pPr>
      <w:autoSpaceDE w:val="0"/>
      <w:autoSpaceDN w:val="0"/>
      <w:adjustRightInd w:val="0"/>
      <w:spacing w:after="160" w:line="288" w:lineRule="auto"/>
      <w:textAlignment w:val="center"/>
    </w:pPr>
    <w:rPr>
      <w:rFonts w:ascii="Titillium" w:hAnsi="Titillium" w:cs="Titillium"/>
      <w:caps/>
      <w:color w:val="2B65AE"/>
      <w:sz w:val="44"/>
      <w:szCs w:val="44"/>
    </w:rPr>
  </w:style>
  <w:style w:type="paragraph" w:customStyle="1" w:styleId="COPERTINATitolo">
    <w:name w:val="COPERTINA Titolo"/>
    <w:basedOn w:val="Normal"/>
    <w:next w:val="COPERTINASottotitolo"/>
    <w:link w:val="COPERTINATitoloCarattere"/>
    <w:qFormat/>
    <w:rsid w:val="00912E0A"/>
    <w:pPr>
      <w:autoSpaceDE w:val="0"/>
      <w:autoSpaceDN w:val="0"/>
      <w:adjustRightInd w:val="0"/>
      <w:spacing w:after="160" w:line="288" w:lineRule="auto"/>
      <w:jc w:val="both"/>
      <w:textAlignment w:val="center"/>
    </w:pPr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OPERTINATitoloCarattere">
    <w:name w:val="COPERTINA Titolo Carattere"/>
    <w:basedOn w:val="DefaultParagraphFont"/>
    <w:link w:val="COPERTINATitolo"/>
    <w:rsid w:val="00912E0A"/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OPERTINASottotitoloCarattere">
    <w:name w:val="COPERTINA Sottotitolo Carattere"/>
    <w:basedOn w:val="DefaultParagraphFont"/>
    <w:link w:val="COPERTINASottotitolo"/>
    <w:rsid w:val="00912E0A"/>
    <w:rPr>
      <w:rFonts w:ascii="Titillium" w:hAnsi="Titillium" w:cs="Titillium"/>
      <w:caps/>
      <w:color w:val="2B65AE"/>
      <w:sz w:val="44"/>
      <w:szCs w:val="44"/>
    </w:rPr>
  </w:style>
  <w:style w:type="paragraph" w:customStyle="1" w:styleId="Default">
    <w:name w:val="Default"/>
    <w:rsid w:val="00A1541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414"/>
    <w:pPr>
      <w:widowControl w:val="0"/>
      <w:autoSpaceDE w:val="0"/>
      <w:autoSpaceDN w:val="0"/>
      <w:spacing w:line="240" w:lineRule="auto"/>
    </w:pPr>
    <w:rPr>
      <w:rFonts w:ascii="Corbel" w:eastAsia="Corbel" w:hAnsi="Corbel" w:cs="Corbe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414"/>
    <w:rPr>
      <w:rFonts w:ascii="Corbel" w:eastAsia="Corbel" w:hAnsi="Corbel" w:cs="Corbe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15414"/>
    <w:rPr>
      <w:sz w:val="16"/>
      <w:szCs w:val="16"/>
    </w:rPr>
  </w:style>
  <w:style w:type="paragraph" w:styleId="TOC1">
    <w:name w:val="toc 1"/>
    <w:basedOn w:val="Normal"/>
    <w:uiPriority w:val="1"/>
    <w:qFormat/>
    <w:rsid w:val="009E188F"/>
    <w:pPr>
      <w:widowControl w:val="0"/>
      <w:autoSpaceDE w:val="0"/>
      <w:autoSpaceDN w:val="0"/>
      <w:spacing w:before="19" w:line="240" w:lineRule="auto"/>
      <w:ind w:left="233" w:hanging="661"/>
    </w:pPr>
    <w:rPr>
      <w:rFonts w:ascii="Corbel" w:eastAsia="Corbel" w:hAnsi="Corbel" w:cs="Corbel"/>
      <w:b/>
      <w:bCs/>
      <w:sz w:val="22"/>
    </w:rPr>
  </w:style>
  <w:style w:type="paragraph" w:styleId="TOC2">
    <w:name w:val="toc 2"/>
    <w:basedOn w:val="Normal"/>
    <w:uiPriority w:val="1"/>
    <w:qFormat/>
    <w:rsid w:val="009E188F"/>
    <w:pPr>
      <w:widowControl w:val="0"/>
      <w:autoSpaceDE w:val="0"/>
      <w:autoSpaceDN w:val="0"/>
      <w:spacing w:before="101" w:line="240" w:lineRule="auto"/>
      <w:ind w:left="1113" w:hanging="661"/>
    </w:pPr>
    <w:rPr>
      <w:rFonts w:ascii="Corbel" w:eastAsia="Corbel" w:hAnsi="Corbel" w:cs="Corbel"/>
      <w:sz w:val="22"/>
    </w:rPr>
  </w:style>
  <w:style w:type="paragraph" w:styleId="TOC3">
    <w:name w:val="toc 3"/>
    <w:basedOn w:val="Normal"/>
    <w:uiPriority w:val="1"/>
    <w:qFormat/>
    <w:rsid w:val="009E188F"/>
    <w:pPr>
      <w:widowControl w:val="0"/>
      <w:autoSpaceDE w:val="0"/>
      <w:autoSpaceDN w:val="0"/>
      <w:spacing w:before="101" w:line="240" w:lineRule="auto"/>
      <w:ind w:left="671"/>
    </w:pPr>
    <w:rPr>
      <w:rFonts w:ascii="Corbel" w:eastAsia="Corbel" w:hAnsi="Corbel" w:cs="Corbel"/>
      <w:sz w:val="22"/>
    </w:rPr>
  </w:style>
  <w:style w:type="paragraph" w:styleId="Title">
    <w:name w:val="Title"/>
    <w:basedOn w:val="Normal"/>
    <w:link w:val="TitleChar"/>
    <w:uiPriority w:val="10"/>
    <w:qFormat/>
    <w:rsid w:val="009E188F"/>
    <w:pPr>
      <w:widowControl w:val="0"/>
      <w:autoSpaceDE w:val="0"/>
      <w:autoSpaceDN w:val="0"/>
      <w:spacing w:line="240" w:lineRule="auto"/>
    </w:pPr>
    <w:rPr>
      <w:rFonts w:ascii="Verdana" w:eastAsia="Verdana" w:hAnsi="Verdana" w:cs="Verdana"/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188F"/>
    <w:rPr>
      <w:rFonts w:ascii="Verdana" w:eastAsia="Verdana" w:hAnsi="Verdana" w:cs="Verdana"/>
      <w:b/>
      <w:bCs/>
      <w:sz w:val="56"/>
      <w:szCs w:val="56"/>
    </w:rPr>
  </w:style>
  <w:style w:type="paragraph" w:customStyle="1" w:styleId="TITDOCUMENTO">
    <w:name w:val="TIT DOCUMENTO"/>
    <w:basedOn w:val="Heading1"/>
    <w:next w:val="Normal"/>
    <w:uiPriority w:val="39"/>
    <w:unhideWhenUsed/>
    <w:qFormat/>
    <w:rsid w:val="009E188F"/>
    <w:pPr>
      <w:spacing w:line="480" w:lineRule="auto"/>
      <w:jc w:val="center"/>
      <w:outlineLvl w:val="9"/>
    </w:pPr>
    <w:rPr>
      <w:rFonts w:ascii="Montserrat" w:eastAsia="Cambria Math" w:hAnsi="Montserrat" w:cstheme="minorHAnsi"/>
      <w:b/>
      <w:bCs/>
      <w:color w:val="81B4E2"/>
      <w:sz w:val="56"/>
      <w:szCs w:val="56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9E188F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E188F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9E188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E188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E188F"/>
    <w:pPr>
      <w:widowControl w:val="0"/>
      <w:autoSpaceDE w:val="0"/>
      <w:autoSpaceDN w:val="0"/>
      <w:spacing w:line="240" w:lineRule="auto"/>
    </w:pPr>
    <w:rPr>
      <w:rFonts w:eastAsia="Corbel" w:cs="Times New Roman"/>
      <w:szCs w:val="24"/>
    </w:rPr>
  </w:style>
  <w:style w:type="paragraph" w:customStyle="1" w:styleId="msonormal0">
    <w:name w:val="msonormal"/>
    <w:basedOn w:val="Normal"/>
    <w:rsid w:val="009E188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7BE"/>
    <w:pPr>
      <w:widowControl/>
      <w:autoSpaceDE/>
      <w:autoSpaceDN/>
    </w:pPr>
    <w:rPr>
      <w:rFonts w:ascii="Times New Roman" w:eastAsiaTheme="minorHAnsi" w:hAnsi="Times New Roman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7BE"/>
    <w:rPr>
      <w:rFonts w:ascii="Times New Roman" w:eastAsia="Corbel" w:hAnsi="Times New Roman" w:cs="Corbel"/>
      <w:b/>
      <w:bCs/>
      <w:sz w:val="20"/>
      <w:szCs w:val="20"/>
    </w:rPr>
  </w:style>
  <w:style w:type="character" w:customStyle="1" w:styleId="normaltextrun">
    <w:name w:val="normaltextrun"/>
    <w:basedOn w:val="DefaultParagraphFont"/>
    <w:qFormat/>
    <w:rsid w:val="00F868A7"/>
  </w:style>
  <w:style w:type="character" w:customStyle="1" w:styleId="ListParagraphChar">
    <w:name w:val="List Paragraph Char"/>
    <w:aliases w:val="Liste à puces retrait droite Char,bulletit taulukoissa Char,cv list paragraph Char,List Paragraph1 Char,ITEM NUMBER Char,Numbered Para 1 Char,Dot pt Char,No Spacing1 Char,List Paragraph Char Char Char Char,Indicator Text Char"/>
    <w:link w:val="ListParagraph"/>
    <w:uiPriority w:val="34"/>
    <w:qFormat/>
    <w:rsid w:val="00CD03A4"/>
    <w:rPr>
      <w:rFonts w:ascii="Times New Roman" w:hAnsi="Times New Roman"/>
      <w:sz w:val="24"/>
    </w:rPr>
  </w:style>
  <w:style w:type="table" w:styleId="TableGridLight">
    <w:name w:val="Grid Table Light"/>
    <w:basedOn w:val="TableNormal"/>
    <w:uiPriority w:val="40"/>
    <w:rsid w:val="00FC763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f0">
    <w:name w:val="pf0"/>
    <w:basedOn w:val="Normal"/>
    <w:rsid w:val="00F1237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5AF7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B26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B2686"/>
    <w:rPr>
      <w:rFonts w:ascii="Times New Roman" w:hAnsi="Times New Roman"/>
      <w:sz w:val="24"/>
    </w:rPr>
  </w:style>
  <w:style w:type="paragraph" w:customStyle="1" w:styleId="BodyText21">
    <w:name w:val="Body Text 21"/>
    <w:basedOn w:val="Normal"/>
    <w:rsid w:val="00EB2686"/>
    <w:pPr>
      <w:suppressAutoHyphens/>
      <w:spacing w:line="240" w:lineRule="auto"/>
      <w:jc w:val="both"/>
    </w:pPr>
    <w:rPr>
      <w:rFonts w:eastAsia="Times New Roman" w:cs="Times New Roman"/>
      <w:szCs w:val="20"/>
      <w:lang w:eastAsia="it-IT"/>
    </w:rPr>
  </w:style>
  <w:style w:type="paragraph" w:customStyle="1" w:styleId="BodyText22">
    <w:name w:val="Body Text 22"/>
    <w:basedOn w:val="Normal"/>
    <w:rsid w:val="00EB2686"/>
    <w:pPr>
      <w:suppressAutoHyphens/>
      <w:spacing w:line="240" w:lineRule="auto"/>
      <w:jc w:val="both"/>
    </w:pPr>
    <w:rPr>
      <w:rFonts w:eastAsia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AF971-5381-E849-8A70-22833B4A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VITALITTY - carta intestata</vt:lpstr>
      <vt:lpstr/>
    </vt:vector>
  </TitlesOfParts>
  <Manager/>
  <Company>VITALITY</Company>
  <LinksUpToDate>false</LinksUpToDate>
  <CharactersWithSpaces>3773</CharactersWithSpaces>
  <SharedDoc>false</SharedDoc>
  <HyperlinkBase/>
  <HLinks>
    <vt:vector size="18" baseType="variant">
      <vt:variant>
        <vt:i4>2949165</vt:i4>
      </vt:variant>
      <vt:variant>
        <vt:i4>6</vt:i4>
      </vt:variant>
      <vt:variant>
        <vt:i4>0</vt:i4>
      </vt:variant>
      <vt:variant>
        <vt:i4>5</vt:i4>
      </vt:variant>
      <vt:variant>
        <vt:lpwstr>https://www.mur.gov.it/it/pnrr/strumenti-di-attuazione/Linee-Guida-Soggetti-Attuatori/informazione-e-comunicazione</vt:lpwstr>
      </vt:variant>
      <vt:variant>
        <vt:lpwstr/>
      </vt:variant>
      <vt:variant>
        <vt:i4>1638500</vt:i4>
      </vt:variant>
      <vt:variant>
        <vt:i4>3</vt:i4>
      </vt:variant>
      <vt:variant>
        <vt:i4>0</vt:i4>
      </vt:variant>
      <vt:variant>
        <vt:i4>5</vt:i4>
      </vt:variant>
      <vt:variant>
        <vt:lpwstr>mailto:ecosistema@pec.fondazionevitality.it</vt:lpwstr>
      </vt:variant>
      <vt:variant>
        <vt:lpwstr/>
      </vt:variant>
      <vt:variant>
        <vt:i4>3407982</vt:i4>
      </vt:variant>
      <vt:variant>
        <vt:i4>0</vt:i4>
      </vt:variant>
      <vt:variant>
        <vt:i4>0</vt:i4>
      </vt:variant>
      <vt:variant>
        <vt:i4>5</vt:i4>
      </vt:variant>
      <vt:variant>
        <vt:lpwstr>https://fondazionevitality.it/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VITALITY - carta intestata</dc:title>
  <dc:subject/>
  <dc:creator>Fabio Franchi</dc:creator>
  <cp:keywords/>
  <dc:description/>
  <cp:lastModifiedBy>Fabio Franchi</cp:lastModifiedBy>
  <cp:revision>161</cp:revision>
  <cp:lastPrinted>2023-02-23T08:23:00Z</cp:lastPrinted>
  <dcterms:created xsi:type="dcterms:W3CDTF">2023-09-01T13:36:00Z</dcterms:created>
  <dcterms:modified xsi:type="dcterms:W3CDTF">2023-10-14T16:04:00Z</dcterms:modified>
  <cp:category/>
</cp:coreProperties>
</file>