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Pr="008A5C25" w:rsidRDefault="007B00EB" w:rsidP="008C4592">
      <w:pPr>
        <w:spacing w:after="0" w:line="240" w:lineRule="auto"/>
        <w:ind w:left="4956" w:firstLine="708"/>
        <w:jc w:val="right"/>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Allegato A</w:t>
      </w:r>
    </w:p>
    <w:p w:rsidR="007B00EB" w:rsidRPr="008A5C25" w:rsidRDefault="007B00EB" w:rsidP="008C4592">
      <w:pPr>
        <w:spacing w:after="0" w:line="240" w:lineRule="auto"/>
        <w:ind w:left="4956" w:firstLine="708"/>
        <w:jc w:val="right"/>
        <w:rPr>
          <w:rFonts w:ascii="Arial" w:eastAsia="Times New Roman" w:hAnsi="Arial" w:cs="Arial"/>
          <w:b/>
          <w:i/>
          <w:color w:val="000000"/>
          <w:sz w:val="16"/>
          <w:szCs w:val="16"/>
          <w:lang w:eastAsia="it-IT"/>
        </w:rPr>
      </w:pPr>
    </w:p>
    <w:p w:rsidR="007B00EB" w:rsidRPr="008A5C25" w:rsidRDefault="007B00EB" w:rsidP="008C4592">
      <w:pPr>
        <w:spacing w:after="0" w:line="240" w:lineRule="auto"/>
        <w:ind w:left="4956" w:firstLine="708"/>
        <w:rPr>
          <w:rFonts w:ascii="Arial" w:eastAsia="Times New Roman" w:hAnsi="Arial" w:cs="Arial"/>
          <w:b/>
          <w:i/>
          <w:color w:val="000000"/>
          <w:sz w:val="16"/>
          <w:szCs w:val="16"/>
          <w:lang w:eastAsia="it-IT"/>
        </w:rPr>
      </w:pPr>
    </w:p>
    <w:p w:rsidR="002F2BE1" w:rsidRPr="008A5C25" w:rsidRDefault="002F2BE1"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Al Direttore Generale</w:t>
      </w:r>
    </w:p>
    <w:p w:rsidR="002F2BE1" w:rsidRPr="008A5C25" w:rsidRDefault="002F2BE1"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 xml:space="preserve">Università degli Studi </w:t>
      </w:r>
      <w:r w:rsidR="00377567" w:rsidRPr="008A5C25">
        <w:rPr>
          <w:rFonts w:ascii="Arial" w:eastAsia="Times New Roman" w:hAnsi="Arial" w:cs="Arial"/>
          <w:b/>
          <w:i/>
          <w:color w:val="000000"/>
          <w:sz w:val="16"/>
          <w:szCs w:val="16"/>
          <w:lang w:eastAsia="it-IT"/>
        </w:rPr>
        <w:t xml:space="preserve"> </w:t>
      </w:r>
      <w:r w:rsidRPr="008A5C25">
        <w:rPr>
          <w:rFonts w:ascii="Arial" w:eastAsia="Times New Roman" w:hAnsi="Arial" w:cs="Arial"/>
          <w:b/>
          <w:i/>
          <w:color w:val="000000"/>
          <w:sz w:val="16"/>
          <w:szCs w:val="16"/>
          <w:lang w:eastAsia="it-IT"/>
        </w:rPr>
        <w:t>di</w:t>
      </w:r>
      <w:r w:rsidR="00377567" w:rsidRPr="008A5C25">
        <w:rPr>
          <w:rFonts w:ascii="Arial" w:eastAsia="Times New Roman" w:hAnsi="Arial" w:cs="Arial"/>
          <w:b/>
          <w:i/>
          <w:color w:val="000000"/>
          <w:sz w:val="16"/>
          <w:szCs w:val="16"/>
          <w:lang w:eastAsia="it-IT"/>
        </w:rPr>
        <w:t xml:space="preserve"> </w:t>
      </w:r>
      <w:r w:rsidRPr="008A5C25">
        <w:rPr>
          <w:rFonts w:ascii="Arial" w:eastAsia="Times New Roman" w:hAnsi="Arial" w:cs="Arial"/>
          <w:b/>
          <w:i/>
          <w:color w:val="000000"/>
          <w:sz w:val="16"/>
          <w:szCs w:val="16"/>
          <w:lang w:eastAsia="it-IT"/>
        </w:rPr>
        <w:t>Chieti-Pescara</w:t>
      </w:r>
    </w:p>
    <w:p w:rsidR="00377567" w:rsidRPr="008A5C25" w:rsidRDefault="00377567"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Settore Personale non docente, lavoro a</w:t>
      </w:r>
    </w:p>
    <w:p w:rsidR="00377567" w:rsidRPr="008A5C25" w:rsidRDefault="007B00EB"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t</w:t>
      </w:r>
      <w:r w:rsidR="00377567" w:rsidRPr="008A5C25">
        <w:rPr>
          <w:rFonts w:ascii="Arial" w:eastAsia="Times New Roman" w:hAnsi="Arial" w:cs="Arial"/>
          <w:b/>
          <w:i/>
          <w:color w:val="000000"/>
          <w:sz w:val="16"/>
          <w:szCs w:val="16"/>
          <w:lang w:eastAsia="it-IT"/>
        </w:rPr>
        <w:t>empo determinato e relazioni sindacali</w:t>
      </w:r>
    </w:p>
    <w:p w:rsidR="00377567" w:rsidRPr="008A5C25" w:rsidRDefault="00377567"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66100   CHIETI</w:t>
      </w:r>
    </w:p>
    <w:p w:rsidR="002F2BE1" w:rsidRPr="008A5C25"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8A5C25"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8A5C25" w:rsidRDefault="007B00EB" w:rsidP="00FB18B5">
      <w:pPr>
        <w:tabs>
          <w:tab w:val="left" w:pos="567"/>
          <w:tab w:val="left" w:pos="1134"/>
          <w:tab w:val="left" w:pos="4536"/>
          <w:tab w:val="left" w:pos="6238"/>
          <w:tab w:val="left" w:pos="7939"/>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IL</w:t>
      </w:r>
      <w:r w:rsidR="006729FE" w:rsidRPr="008A5C25">
        <w:rPr>
          <w:rFonts w:ascii="Arial" w:eastAsia="Times New Roman" w:hAnsi="Arial" w:cs="Times New Roman"/>
          <w:sz w:val="16"/>
          <w:szCs w:val="16"/>
          <w:lang w:eastAsia="it-IT"/>
        </w:rPr>
        <w:t>/LA</w:t>
      </w:r>
      <w:r w:rsidRPr="008A5C25">
        <w:rPr>
          <w:rFonts w:ascii="Arial" w:eastAsia="Times New Roman" w:hAnsi="Arial" w:cs="Times New Roman"/>
          <w:sz w:val="16"/>
          <w:szCs w:val="16"/>
          <w:lang w:eastAsia="it-IT"/>
        </w:rPr>
        <w:t xml:space="preserve"> SOTTOSCRITTO</w:t>
      </w:r>
      <w:r w:rsidR="006729FE" w:rsidRPr="008A5C25">
        <w:rPr>
          <w:rFonts w:ascii="Arial" w:eastAsia="Times New Roman" w:hAnsi="Arial" w:cs="Times New Roman"/>
          <w:sz w:val="16"/>
          <w:szCs w:val="16"/>
          <w:lang w:eastAsia="it-IT"/>
        </w:rPr>
        <w:t>/A</w:t>
      </w:r>
      <w:r w:rsidRPr="008A5C25">
        <w:rPr>
          <w:rFonts w:ascii="Arial" w:eastAsia="Times New Roman" w:hAnsi="Arial" w:cs="Times New Roman"/>
          <w:sz w:val="16"/>
          <w:szCs w:val="16"/>
          <w:lang w:eastAsia="it-IT"/>
        </w:rPr>
        <w:t xml:space="preserve"> ________________________________________________</w:t>
      </w:r>
      <w:r w:rsidR="008C4592" w:rsidRPr="008A5C25">
        <w:rPr>
          <w:rFonts w:ascii="Arial" w:eastAsia="Times New Roman" w:hAnsi="Arial" w:cs="Times New Roman"/>
          <w:sz w:val="16"/>
          <w:szCs w:val="16"/>
          <w:lang w:eastAsia="it-IT"/>
        </w:rPr>
        <w:t>_________________________</w:t>
      </w:r>
    </w:p>
    <w:p w:rsidR="006729FE" w:rsidRPr="008A5C25"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p>
    <w:p w:rsidR="006729FE" w:rsidRPr="008A5C25" w:rsidRDefault="007B00EB"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CHIEDE DI PARTECIPARE AL </w:t>
      </w:r>
      <w:r w:rsidR="002F2BE1" w:rsidRPr="008A5C25">
        <w:rPr>
          <w:rFonts w:ascii="Arial" w:eastAsia="Times New Roman" w:hAnsi="Arial" w:cs="Times New Roman"/>
          <w:sz w:val="16"/>
          <w:szCs w:val="16"/>
          <w:lang w:eastAsia="it-IT"/>
        </w:rPr>
        <w:t xml:space="preserve">CONCORSO </w:t>
      </w:r>
      <w:r w:rsidR="002F2BE1" w:rsidRPr="008A5C25">
        <w:rPr>
          <w:rFonts w:ascii="Arial" w:eastAsia="Times New Roman" w:hAnsi="Arial" w:cs="Times New Roman"/>
          <w:noProof/>
          <w:sz w:val="16"/>
          <w:szCs w:val="16"/>
          <w:lang w:eastAsia="it-IT"/>
        </w:rPr>
        <w:t>PUBBLICO</w:t>
      </w:r>
      <w:r w:rsidR="002F2BE1" w:rsidRPr="008A5C25">
        <w:rPr>
          <w:rFonts w:ascii="Arial" w:eastAsia="Times New Roman" w:hAnsi="Arial" w:cs="Times New Roman"/>
          <w:sz w:val="16"/>
          <w:szCs w:val="16"/>
          <w:lang w:eastAsia="it-IT"/>
        </w:rPr>
        <w:t xml:space="preserve">, PER </w:t>
      </w:r>
      <w:r w:rsidR="00A52622" w:rsidRPr="008A5C25">
        <w:rPr>
          <w:rFonts w:ascii="Arial" w:eastAsia="Times New Roman" w:hAnsi="Arial" w:cs="Times New Roman"/>
          <w:sz w:val="16"/>
          <w:szCs w:val="16"/>
          <w:lang w:eastAsia="it-IT"/>
        </w:rPr>
        <w:t xml:space="preserve">TITOLI ED </w:t>
      </w:r>
      <w:r w:rsidR="002F2BE1" w:rsidRPr="008A5C25">
        <w:rPr>
          <w:rFonts w:ascii="Arial" w:eastAsia="Times New Roman" w:hAnsi="Arial" w:cs="Times New Roman"/>
          <w:noProof/>
          <w:sz w:val="16"/>
          <w:szCs w:val="16"/>
          <w:lang w:eastAsia="it-IT"/>
        </w:rPr>
        <w:t>ESAMI</w:t>
      </w:r>
      <w:r w:rsidR="002F2BE1" w:rsidRPr="008A5C25">
        <w:rPr>
          <w:rFonts w:ascii="Arial" w:eastAsia="Times New Roman" w:hAnsi="Arial" w:cs="Times New Roman"/>
          <w:sz w:val="16"/>
          <w:szCs w:val="16"/>
          <w:lang w:eastAsia="it-IT"/>
        </w:rPr>
        <w:t xml:space="preserve">, A N. </w:t>
      </w:r>
      <w:r w:rsidR="002F2BE1" w:rsidRPr="008A5C25">
        <w:rPr>
          <w:rFonts w:ascii="Arial" w:eastAsia="Times New Roman" w:hAnsi="Arial" w:cs="Times New Roman"/>
          <w:noProof/>
          <w:sz w:val="16"/>
          <w:szCs w:val="16"/>
          <w:lang w:eastAsia="it-IT"/>
        </w:rPr>
        <w:t>1</w:t>
      </w:r>
      <w:r w:rsidR="002F2BE1" w:rsidRPr="008A5C25">
        <w:rPr>
          <w:rFonts w:ascii="Arial" w:eastAsia="Times New Roman" w:hAnsi="Arial" w:cs="Times New Roman"/>
          <w:sz w:val="16"/>
          <w:szCs w:val="16"/>
          <w:lang w:eastAsia="it-IT"/>
        </w:rPr>
        <w:t xml:space="preserve"> POSTO </w:t>
      </w:r>
      <w:r w:rsidR="00FB18B5" w:rsidRPr="008A5C25">
        <w:rPr>
          <w:rFonts w:ascii="Arial" w:eastAsia="Times New Roman" w:hAnsi="Arial" w:cs="Times New Roman"/>
          <w:sz w:val="16"/>
          <w:szCs w:val="16"/>
          <w:lang w:eastAsia="it-IT"/>
        </w:rPr>
        <w:t xml:space="preserve">A TEMPO PIENO E INDETERMINATO </w:t>
      </w:r>
      <w:r w:rsidR="00FB18B5" w:rsidRPr="008A5C25">
        <w:rPr>
          <w:rFonts w:ascii="Arial" w:eastAsia="Times New Roman" w:hAnsi="Arial" w:cs="Times New Roman"/>
          <w:noProof/>
          <w:sz w:val="16"/>
          <w:szCs w:val="16"/>
          <w:lang w:eastAsia="it-IT"/>
        </w:rPr>
        <w:t xml:space="preserve"> </w:t>
      </w:r>
      <w:r w:rsidR="002F2BE1" w:rsidRPr="008A5C25">
        <w:rPr>
          <w:rFonts w:ascii="Arial" w:eastAsia="Times New Roman" w:hAnsi="Arial" w:cs="Times New Roman"/>
          <w:sz w:val="16"/>
          <w:szCs w:val="16"/>
          <w:lang w:eastAsia="it-IT"/>
        </w:rPr>
        <w:t xml:space="preserve">DI CATEGORIA </w:t>
      </w:r>
      <w:r w:rsidR="00EA2AD5" w:rsidRPr="008A5C25">
        <w:rPr>
          <w:rFonts w:ascii="Arial" w:eastAsia="Times New Roman" w:hAnsi="Arial" w:cs="Times New Roman"/>
          <w:sz w:val="16"/>
          <w:szCs w:val="16"/>
          <w:lang w:eastAsia="it-IT"/>
        </w:rPr>
        <w:t>C</w:t>
      </w:r>
      <w:r w:rsidR="002F2BE1" w:rsidRPr="008A5C25">
        <w:rPr>
          <w:rFonts w:ascii="Arial" w:eastAsia="Times New Roman" w:hAnsi="Arial" w:cs="Times New Roman"/>
          <w:sz w:val="16"/>
          <w:szCs w:val="16"/>
          <w:lang w:eastAsia="it-IT"/>
        </w:rPr>
        <w:t xml:space="preserve">, POSIZIONE ECONOMICA </w:t>
      </w:r>
      <w:r w:rsidR="00EA2AD5" w:rsidRPr="008A5C25">
        <w:rPr>
          <w:rFonts w:ascii="Arial" w:eastAsia="Times New Roman" w:hAnsi="Arial" w:cs="Times New Roman"/>
          <w:sz w:val="16"/>
          <w:szCs w:val="16"/>
          <w:lang w:eastAsia="it-IT"/>
        </w:rPr>
        <w:t>C1</w:t>
      </w:r>
      <w:r w:rsidR="002F2BE1" w:rsidRPr="008A5C25">
        <w:rPr>
          <w:rFonts w:ascii="Arial" w:eastAsia="Times New Roman" w:hAnsi="Arial" w:cs="Times New Roman"/>
          <w:sz w:val="16"/>
          <w:szCs w:val="16"/>
          <w:lang w:eastAsia="it-IT"/>
        </w:rPr>
        <w:t>, AREA AMMINISTRATIVA, PER LE ESIGENZ</w:t>
      </w:r>
      <w:r w:rsidR="006729FE" w:rsidRPr="008A5C25">
        <w:rPr>
          <w:rFonts w:ascii="Arial" w:eastAsia="Times New Roman" w:hAnsi="Arial" w:cs="Times New Roman"/>
          <w:sz w:val="16"/>
          <w:szCs w:val="16"/>
          <w:lang w:eastAsia="it-IT"/>
        </w:rPr>
        <w:t>E DELL’A</w:t>
      </w:r>
      <w:r w:rsidR="00EA2AD5" w:rsidRPr="008A5C25">
        <w:rPr>
          <w:rFonts w:ascii="Arial" w:eastAsia="Times New Roman" w:hAnsi="Arial" w:cs="Times New Roman"/>
          <w:sz w:val="16"/>
          <w:szCs w:val="16"/>
          <w:lang w:eastAsia="it-IT"/>
        </w:rPr>
        <w:t>TENEO.</w:t>
      </w:r>
    </w:p>
    <w:p w:rsidR="006729FE" w:rsidRPr="008A5C25"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b/>
          <w:sz w:val="16"/>
          <w:szCs w:val="16"/>
          <w:lang w:eastAsia="it-IT"/>
        </w:rPr>
      </w:pPr>
    </w:p>
    <w:p w:rsidR="00FB18B5" w:rsidRPr="008A5C25" w:rsidRDefault="00FB18B5"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b/>
          <w:sz w:val="16"/>
          <w:szCs w:val="16"/>
          <w:lang w:eastAsia="it-IT"/>
        </w:rPr>
      </w:pPr>
    </w:p>
    <w:p w:rsidR="00F979E2" w:rsidRPr="008A5C25"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6"/>
          <w:szCs w:val="16"/>
          <w:lang w:eastAsia="it-IT"/>
        </w:rPr>
      </w:pPr>
      <w:r w:rsidRPr="008A5C25">
        <w:rPr>
          <w:rFonts w:ascii="Arial" w:eastAsia="Times New Roman" w:hAnsi="Arial" w:cs="Arial"/>
          <w:b/>
          <w:sz w:val="16"/>
          <w:szCs w:val="16"/>
          <w:lang w:eastAsia="it-IT"/>
        </w:rPr>
        <w:t xml:space="preserve">A </w:t>
      </w:r>
      <w:r w:rsidRPr="008A5C25">
        <w:rPr>
          <w:rFonts w:ascii="Arial" w:eastAsia="Times New Roman" w:hAnsi="Arial" w:cs="Arial"/>
          <w:b/>
          <w:color w:val="000000"/>
          <w:sz w:val="16"/>
          <w:szCs w:val="16"/>
          <w:lang w:eastAsia="it-IT"/>
        </w:rPr>
        <w:t>tal fine dichiara</w:t>
      </w:r>
      <w:r w:rsidR="00F979E2" w:rsidRPr="008A5C25">
        <w:rPr>
          <w:sz w:val="16"/>
          <w:szCs w:val="16"/>
        </w:rPr>
        <w:t xml:space="preserve"> </w:t>
      </w:r>
      <w:r w:rsidR="00F979E2" w:rsidRPr="008A5C25">
        <w:rPr>
          <w:rFonts w:ascii="Arial" w:eastAsia="Times New Roman" w:hAnsi="Arial" w:cs="Arial"/>
          <w:b/>
          <w:color w:val="000000"/>
          <w:sz w:val="16"/>
          <w:szCs w:val="16"/>
          <w:lang w:eastAsia="it-IT"/>
        </w:rPr>
        <w:t>sotto la propria responsabilità e consapevole delle sanzioni penali previste dall’art.76 del D.P.R.  n.445/00:</w:t>
      </w:r>
    </w:p>
    <w:p w:rsidR="002F2BE1" w:rsidRPr="008A5C25"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8A5C25" w:rsidTr="005F6CE2">
        <w:tc>
          <w:tcPr>
            <w:tcW w:w="3189" w:type="dxa"/>
          </w:tcPr>
          <w:p w:rsidR="007B00EB" w:rsidRPr="008A5C25" w:rsidRDefault="007B00EB"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8A5C25" w:rsidRDefault="007B00EB"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7B00EB" w:rsidRPr="008A5C25" w:rsidRDefault="007B00EB"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left w:val="nil"/>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p w:rsidR="002F2BE1" w:rsidRPr="008A5C25" w:rsidRDefault="002F2BE1" w:rsidP="008C4592">
      <w:pPr>
        <w:tabs>
          <w:tab w:val="left" w:pos="567"/>
          <w:tab w:val="left" w:pos="1134"/>
          <w:tab w:val="left" w:pos="4536"/>
          <w:tab w:val="left" w:pos="6238"/>
          <w:tab w:val="left" w:pos="7939"/>
        </w:tabs>
        <w:spacing w:after="0" w:line="240" w:lineRule="auto"/>
        <w:jc w:val="center"/>
        <w:rPr>
          <w:rFonts w:ascii="Times New Roman" w:eastAsia="Times New Roman" w:hAnsi="Times New Roman" w:cs="Times New Roman"/>
          <w:b/>
          <w:sz w:val="16"/>
          <w:szCs w:val="16"/>
          <w:lang w:eastAsia="it-IT"/>
        </w:rPr>
      </w:pPr>
      <w:r w:rsidRPr="008A5C25">
        <w:rPr>
          <w:rFonts w:ascii="Arial" w:eastAsia="Times New Roman" w:hAnsi="Arial" w:cs="Times New Roman"/>
          <w:b/>
          <w:color w:val="000000"/>
          <w:sz w:val="16"/>
          <w:szCs w:val="16"/>
          <w:lang w:eastAsia="it-IT"/>
        </w:rPr>
        <w:t>RECAPITO CUI INDIRIZZARE COM</w:t>
      </w:r>
      <w:r w:rsidR="0070301C" w:rsidRPr="008A5C25">
        <w:rPr>
          <w:rFonts w:ascii="Arial" w:eastAsia="Times New Roman" w:hAnsi="Arial" w:cs="Times New Roman"/>
          <w:b/>
          <w:color w:val="000000"/>
          <w:sz w:val="16"/>
          <w:szCs w:val="16"/>
          <w:lang w:eastAsia="it-IT"/>
        </w:rPr>
        <w:t>UNICAZIONI RELATIVE AL CONCORSO</w:t>
      </w:r>
      <w:r w:rsidRPr="008A5C25">
        <w:rPr>
          <w:rFonts w:ascii="Arial" w:eastAsia="Times New Roman" w:hAnsi="Arial" w:cs="Times New Roman"/>
          <w:b/>
          <w:color w:val="000000"/>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8A5C25" w:rsidRDefault="0037756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r w:rsidRPr="008A5C25">
              <w:rPr>
                <w:rFonts w:ascii="Arial" w:eastAsia="Times New Roman" w:hAnsi="Arial" w:cs="Times New Roman"/>
                <w:color w:val="000000"/>
                <w:sz w:val="16"/>
                <w:szCs w:val="16"/>
                <w:lang w:eastAsia="it-IT"/>
              </w:rPr>
              <w:t>n.</w:t>
            </w: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roofErr w:type="spellStart"/>
            <w:r w:rsidRPr="008A5C25">
              <w:rPr>
                <w:rFonts w:ascii="Arial" w:eastAsia="Times New Roman" w:hAnsi="Arial" w:cs="Times New Roman"/>
                <w:color w:val="000000"/>
                <w:sz w:val="16"/>
                <w:szCs w:val="16"/>
                <w:lang w:eastAsia="it-IT"/>
              </w:rPr>
              <w:t>c.a.p.</w:t>
            </w:r>
            <w:proofErr w:type="spellEnd"/>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roofErr w:type="spellStart"/>
            <w:r w:rsidRPr="008A5C25">
              <w:rPr>
                <w:rFonts w:ascii="Arial" w:eastAsia="Times New Roman" w:hAnsi="Arial" w:cs="Times New Roman"/>
                <w:color w:val="000000"/>
                <w:sz w:val="16"/>
                <w:szCs w:val="16"/>
                <w:lang w:eastAsia="it-IT"/>
              </w:rPr>
              <w:t>Prov</w:t>
            </w:r>
            <w:proofErr w:type="spellEnd"/>
            <w:r w:rsidRPr="008A5C25">
              <w:rPr>
                <w:rFonts w:ascii="Arial" w:eastAsia="Times New Roman" w:hAnsi="Arial" w:cs="Times New Roman"/>
                <w:color w:val="000000"/>
                <w:sz w:val="16"/>
                <w:szCs w:val="16"/>
                <w:lang w:eastAsia="it-IT"/>
              </w:rPr>
              <w:t>.</w:t>
            </w: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left w:val="nil"/>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8A5C25" w:rsidTr="00F01824">
        <w:trPr>
          <w:cantSplit/>
        </w:trPr>
        <w:tc>
          <w:tcPr>
            <w:tcW w:w="3189" w:type="dxa"/>
          </w:tcPr>
          <w:p w:rsidR="00FB18B5" w:rsidRPr="008A5C25" w:rsidRDefault="00FB18B5" w:rsidP="00FB18B5">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8A5C25" w:rsidRDefault="00FB18B5" w:rsidP="00F0182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FB18B5" w:rsidRPr="008A5C25" w:rsidRDefault="00FB18B5"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6"/>
          <w:szCs w:val="16"/>
          <w:lang w:eastAsia="it-IT"/>
        </w:rPr>
      </w:pPr>
    </w:p>
    <w:p w:rsidR="006729FE" w:rsidRPr="008A5C25" w:rsidRDefault="006729FE" w:rsidP="00FB18B5">
      <w:pPr>
        <w:tabs>
          <w:tab w:val="left" w:pos="567"/>
          <w:tab w:val="left" w:pos="1134"/>
          <w:tab w:val="left" w:pos="4536"/>
          <w:tab w:val="left" w:pos="6238"/>
          <w:tab w:val="left" w:pos="7939"/>
        </w:tabs>
        <w:spacing w:after="0" w:line="360" w:lineRule="auto"/>
        <w:jc w:val="center"/>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LO</w:t>
      </w:r>
      <w:r w:rsidR="001C1693" w:rsidRPr="008A5C25">
        <w:rPr>
          <w:rFonts w:ascii="Arial" w:eastAsia="Times New Roman" w:hAnsi="Arial" w:cs="Times New Roman"/>
          <w:b/>
          <w:color w:val="000000"/>
          <w:sz w:val="16"/>
          <w:szCs w:val="16"/>
          <w:lang w:eastAsia="it-IT"/>
        </w:rPr>
        <w:t>/LA</w:t>
      </w:r>
      <w:r w:rsidRPr="008A5C25">
        <w:rPr>
          <w:rFonts w:ascii="Arial" w:eastAsia="Times New Roman" w:hAnsi="Arial" w:cs="Times New Roman"/>
          <w:b/>
          <w:color w:val="000000"/>
          <w:sz w:val="16"/>
          <w:szCs w:val="16"/>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8A5C25" w:rsidTr="00F01824">
        <w:trPr>
          <w:cantSplit/>
        </w:trPr>
        <w:tc>
          <w:tcPr>
            <w:tcW w:w="3189" w:type="dxa"/>
          </w:tcPr>
          <w:p w:rsidR="00FB18B5" w:rsidRPr="008A5C25" w:rsidRDefault="00FB18B5" w:rsidP="00FB18B5">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Titolo di studio</w:t>
            </w:r>
          </w:p>
        </w:tc>
        <w:tc>
          <w:tcPr>
            <w:tcW w:w="6589" w:type="dxa"/>
            <w:tcBorders>
              <w:top w:val="dotted" w:sz="4" w:space="0" w:color="auto"/>
              <w:left w:val="dotted" w:sz="4" w:space="0" w:color="auto"/>
              <w:bottom w:val="dotted" w:sz="4" w:space="0" w:color="auto"/>
              <w:right w:val="dotted" w:sz="4" w:space="0" w:color="auto"/>
            </w:tcBorders>
          </w:tcPr>
          <w:p w:rsidR="00FB18B5" w:rsidRPr="008A5C25" w:rsidRDefault="00FB18B5" w:rsidP="00F0182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FB18B5" w:rsidRPr="008A5C25" w:rsidRDefault="00FB18B5"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c>
        <w:tc>
          <w:tcPr>
            <w:tcW w:w="2478" w:type="dxa"/>
            <w:tcBorders>
              <w:top w:val="dotted" w:sz="4" w:space="0" w:color="auto"/>
              <w:left w:val="nil"/>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Voto</w:t>
            </w:r>
          </w:p>
        </w:tc>
      </w:tr>
    </w:tbl>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c>
      </w:tr>
    </w:tbl>
    <w:p w:rsidR="008C4592" w:rsidRPr="008A5C25" w:rsidRDefault="008C4592"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p w:rsidR="000643F6" w:rsidRPr="008A5C25"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b/>
          <w:sz w:val="16"/>
          <w:szCs w:val="16"/>
          <w:lang w:eastAsia="it-IT"/>
        </w:rPr>
      </w:pPr>
      <w:r w:rsidRPr="008A5C25">
        <w:rPr>
          <w:rFonts w:ascii="Arial" w:eastAsia="Times New Roman" w:hAnsi="Arial" w:cs="Times New Roman"/>
          <w:b/>
          <w:sz w:val="16"/>
          <w:szCs w:val="16"/>
          <w:lang w:eastAsia="it-IT"/>
        </w:rPr>
        <w:t xml:space="preserve">Titolo di studio straniero </w:t>
      </w:r>
      <w:r w:rsidR="002F2BE1" w:rsidRPr="008A5C25">
        <w:rPr>
          <w:rFonts w:ascii="Arial" w:eastAsia="Times New Roman" w:hAnsi="Arial" w:cs="Times New Roman"/>
          <w:b/>
          <w:sz w:val="16"/>
          <w:szCs w:val="16"/>
          <w:lang w:eastAsia="it-IT"/>
        </w:rPr>
        <w:t xml:space="preserve"> equivalente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8A5C25" w:rsidTr="008A5C25">
        <w:tc>
          <w:tcPr>
            <w:tcW w:w="9851" w:type="dxa"/>
            <w:tcBorders>
              <w:top w:val="dotted" w:sz="4" w:space="0" w:color="auto"/>
              <w:left w:val="dotted" w:sz="4" w:space="0" w:color="auto"/>
              <w:bottom w:val="dotted" w:sz="4" w:space="0" w:color="auto"/>
              <w:right w:val="dotted" w:sz="4" w:space="0" w:color="auto"/>
            </w:tcBorders>
          </w:tcPr>
          <w:p w:rsidR="000643F6" w:rsidRPr="008A5C25" w:rsidRDefault="000643F6" w:rsidP="008C4592">
            <w:pPr>
              <w:keepNext/>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8A5C25" w:rsidRDefault="008A5C25" w:rsidP="008A5C25">
      <w:pPr>
        <w:pStyle w:val="Paragrafoelenco"/>
        <w:tabs>
          <w:tab w:val="left" w:pos="-1701"/>
          <w:tab w:val="left" w:pos="-426"/>
        </w:tabs>
        <w:spacing w:after="0" w:line="240" w:lineRule="auto"/>
        <w:ind w:left="0"/>
        <w:rPr>
          <w:rFonts w:ascii="Arial" w:eastAsia="Times New Roman" w:hAnsi="Arial" w:cs="Arial"/>
          <w:sz w:val="16"/>
          <w:szCs w:val="16"/>
          <w:lang w:eastAsia="it-IT"/>
        </w:rPr>
      </w:pPr>
      <w:r>
        <w:rPr>
          <w:rFonts w:ascii="Arial" w:eastAsia="Times New Roman" w:hAnsi="Arial" w:cs="Arial"/>
          <w:sz w:val="16"/>
          <w:szCs w:val="16"/>
          <w:lang w:eastAsia="it-IT"/>
        </w:rPr>
        <w:t>ovvero</w:t>
      </w:r>
    </w:p>
    <w:p w:rsidR="00CC0DDC" w:rsidRPr="008A5C25" w:rsidRDefault="00EA2AD5" w:rsidP="008C4592">
      <w:pPr>
        <w:pStyle w:val="Paragrafoelenco"/>
        <w:numPr>
          <w:ilvl w:val="0"/>
          <w:numId w:val="16"/>
        </w:numPr>
        <w:tabs>
          <w:tab w:val="left" w:pos="-1701"/>
          <w:tab w:val="left" w:pos="-426"/>
        </w:tabs>
        <w:spacing w:after="0" w:line="240" w:lineRule="auto"/>
        <w:rPr>
          <w:rFonts w:ascii="Arial" w:eastAsia="Times New Roman" w:hAnsi="Arial" w:cs="Arial"/>
          <w:sz w:val="16"/>
          <w:szCs w:val="16"/>
          <w:lang w:eastAsia="it-IT"/>
        </w:rPr>
      </w:pPr>
      <w:r w:rsidRPr="008A5C25">
        <w:rPr>
          <w:rFonts w:ascii="Arial" w:eastAsia="Times New Roman" w:hAnsi="Arial" w:cs="Arial"/>
          <w:sz w:val="16"/>
          <w:szCs w:val="16"/>
          <w:lang w:eastAsia="it-IT"/>
        </w:rPr>
        <w:t>d</w:t>
      </w:r>
      <w:r w:rsidR="002F2BE1" w:rsidRPr="008A5C25">
        <w:rPr>
          <w:rFonts w:ascii="Arial" w:eastAsia="Times New Roman" w:hAnsi="Arial" w:cs="Arial"/>
          <w:sz w:val="16"/>
          <w:szCs w:val="16"/>
          <w:lang w:eastAsia="it-IT"/>
        </w:rPr>
        <w:t xml:space="preserve">i aver avviato la richiesta di equivalenza al titolo di studio richiesto dal bando secondo la procedura di cui all’art. 38 del </w:t>
      </w:r>
      <w:proofErr w:type="spellStart"/>
      <w:r w:rsidR="002F2BE1" w:rsidRPr="008A5C25">
        <w:rPr>
          <w:rFonts w:ascii="Arial" w:eastAsia="Times New Roman" w:hAnsi="Arial" w:cs="Arial"/>
          <w:sz w:val="16"/>
          <w:szCs w:val="16"/>
          <w:lang w:eastAsia="it-IT"/>
        </w:rPr>
        <w:t>D.Lgs.</w:t>
      </w:r>
      <w:proofErr w:type="spellEnd"/>
      <w:r w:rsidR="002F2BE1" w:rsidRPr="008A5C25">
        <w:rPr>
          <w:rFonts w:ascii="Arial" w:eastAsia="Times New Roman" w:hAnsi="Arial" w:cs="Arial"/>
          <w:sz w:val="16"/>
          <w:szCs w:val="16"/>
          <w:lang w:eastAsia="it-IT"/>
        </w:rPr>
        <w:t xml:space="preserve"> 165/2001 in data </w:t>
      </w:r>
      <w:r w:rsidR="00355547" w:rsidRPr="008A5C25">
        <w:rPr>
          <w:rFonts w:ascii="Arial" w:eastAsia="Times New Roman" w:hAnsi="Arial" w:cs="Times New Roman"/>
          <w:sz w:val="16"/>
          <w:szCs w:val="16"/>
          <w:lang w:eastAsia="it-IT"/>
        </w:rPr>
        <w:t>(</w:t>
      </w:r>
      <w:r w:rsidR="00355547" w:rsidRPr="008A5C25">
        <w:rPr>
          <w:rFonts w:ascii="Arial" w:eastAsia="Times New Roman" w:hAnsi="Arial" w:cs="Times New Roman"/>
          <w:b/>
          <w:sz w:val="16"/>
          <w:szCs w:val="16"/>
          <w:lang w:eastAsia="it-IT"/>
        </w:rPr>
        <w:t>in caso affermativo autocertificare</w:t>
      </w:r>
      <w:r w:rsidR="00355547" w:rsidRPr="008A5C25">
        <w:rPr>
          <w:rFonts w:ascii="Arial" w:eastAsia="Times New Roman" w:hAnsi="Arial" w:cs="Times New Roman"/>
          <w:sz w:val="16"/>
          <w:szCs w:val="16"/>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8A5C25" w:rsidTr="008A5C25">
        <w:tc>
          <w:tcPr>
            <w:tcW w:w="9851"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355547" w:rsidRPr="008A5C25" w:rsidRDefault="00355547" w:rsidP="008C4592">
      <w:pPr>
        <w:pStyle w:val="Paragrafoelenco"/>
        <w:spacing w:line="240" w:lineRule="auto"/>
        <w:rPr>
          <w:rFonts w:ascii="Arial" w:eastAsia="Times New Roman" w:hAnsi="Arial" w:cs="Times New Roman"/>
          <w:sz w:val="16"/>
          <w:szCs w:val="16"/>
          <w:lang w:eastAsia="it-IT"/>
        </w:rPr>
      </w:pPr>
    </w:p>
    <w:p w:rsidR="00F91C06" w:rsidRPr="008A5C25"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essere cittadino italiano;</w:t>
      </w:r>
    </w:p>
    <w:p w:rsidR="00355547" w:rsidRPr="008A5C25" w:rsidRDefault="002F2BE1" w:rsidP="00F91C06">
      <w:pPr>
        <w:pStyle w:val="Paragrafoelenco"/>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br/>
        <w:t xml:space="preserve">ovvero </w:t>
      </w:r>
    </w:p>
    <w:p w:rsidR="00CC0DDC" w:rsidRPr="008A5C25"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8A5C25" w:rsidTr="008A5C25">
        <w:tc>
          <w:tcPr>
            <w:tcW w:w="9851"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440775" w:rsidRPr="008A5C25" w:rsidRDefault="00440775" w:rsidP="008C4592">
      <w:pPr>
        <w:tabs>
          <w:tab w:val="left" w:pos="-1701"/>
          <w:tab w:val="left" w:pos="-426"/>
        </w:tabs>
        <w:spacing w:after="0" w:line="240" w:lineRule="auto"/>
        <w:ind w:right="140"/>
        <w:jc w:val="both"/>
        <w:rPr>
          <w:rFonts w:ascii="Arial" w:eastAsia="Times New Roman" w:hAnsi="Arial" w:cs="Times New Roman"/>
          <w:i/>
          <w:sz w:val="14"/>
          <w:szCs w:val="14"/>
          <w:lang w:eastAsia="it-IT"/>
        </w:rPr>
      </w:pPr>
      <w:r w:rsidRPr="008A5C25">
        <w:rPr>
          <w:rFonts w:ascii="Arial" w:eastAsia="Times New Roman" w:hAnsi="Arial" w:cs="Times New Roman"/>
          <w:i/>
          <w:sz w:val="14"/>
          <w:szCs w:val="14"/>
          <w:lang w:eastAsia="it-IT"/>
        </w:rPr>
        <w:t>(possono accedere alla selezione, secondo quanto disposto dall’art. 38 del D.</w:t>
      </w:r>
      <w:r w:rsidR="00E96098" w:rsidRPr="008A5C25">
        <w:rPr>
          <w:rFonts w:ascii="Arial" w:eastAsia="Times New Roman" w:hAnsi="Arial" w:cs="Times New Roman"/>
          <w:i/>
          <w:sz w:val="14"/>
          <w:szCs w:val="14"/>
          <w:lang w:eastAsia="it-IT"/>
        </w:rPr>
        <w:t xml:space="preserve"> </w:t>
      </w:r>
      <w:r w:rsidRPr="008A5C25">
        <w:rPr>
          <w:rFonts w:ascii="Arial" w:eastAsia="Times New Roman" w:hAnsi="Arial" w:cs="Times New Roman"/>
          <w:i/>
          <w:sz w:val="14"/>
          <w:szCs w:val="14"/>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CC0DDC" w:rsidRPr="008A5C25"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lastRenderedPageBreak/>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EA2AD5" w:rsidRPr="008A5C25" w:rsidRDefault="002F2BE1" w:rsidP="00EA2AD5">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ovvero </w:t>
      </w:r>
    </w:p>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non avere riportato condanne penali e non </w:t>
      </w:r>
      <w:r w:rsidR="00F67CB2" w:rsidRPr="008A5C25">
        <w:rPr>
          <w:rFonts w:ascii="Arial" w:eastAsia="Times New Roman" w:hAnsi="Arial" w:cs="Times New Roman"/>
          <w:sz w:val="16"/>
          <w:szCs w:val="16"/>
          <w:lang w:eastAsia="it-IT"/>
        </w:rPr>
        <w:t>essere a conoscenza di avere</w:t>
      </w:r>
      <w:r w:rsidRPr="008A5C25">
        <w:rPr>
          <w:rFonts w:ascii="Arial" w:eastAsia="Times New Roman" w:hAnsi="Arial" w:cs="Times New Roman"/>
          <w:sz w:val="16"/>
          <w:szCs w:val="16"/>
          <w:lang w:eastAsia="it-IT"/>
        </w:rPr>
        <w:t xml:space="preserve"> procedimenti penali pendenti;</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9C0214" w:rsidRPr="008A5C25"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ovvero </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(specificare le condanne riportate e i procedimenti penali pendenti) </w:t>
      </w:r>
      <w:r w:rsidRPr="008A5C25">
        <w:rPr>
          <w:rFonts w:ascii="Arial" w:eastAsia="Times New Roman" w:hAnsi="Arial" w:cs="Times New Roman"/>
          <w:i/>
          <w:sz w:val="16"/>
          <w:szCs w:val="16"/>
          <w:lang w:eastAsia="it-IT"/>
        </w:rPr>
        <w:t>(a)</w:t>
      </w:r>
      <w:r w:rsidRPr="008A5C25">
        <w:rPr>
          <w:rFonts w:ascii="Arial" w:eastAsia="Times New Roman" w:hAnsi="Arial" w:cs="Times New Roman"/>
          <w:sz w:val="16"/>
          <w:szCs w:val="16"/>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essere nella seguente posizione rispetto agli obblighi militari (per i nati fino all’anno 1985)</w:t>
      </w:r>
      <w:r w:rsidR="00CC0DDC" w:rsidRPr="008A5C25">
        <w:rPr>
          <w:rFonts w:ascii="Arial" w:eastAsia="Times New Roman" w:hAnsi="Arial" w:cs="Times New Roman"/>
          <w:sz w:val="16"/>
          <w:szCs w:val="16"/>
          <w:lang w:eastAsia="it-IT"/>
        </w:rPr>
        <w:t xml:space="preserve"> </w:t>
      </w:r>
      <w:r w:rsidRPr="008A5C25">
        <w:rPr>
          <w:rFonts w:ascii="Arial" w:eastAsia="Times New Roman" w:hAnsi="Arial" w:cs="Times New Roman"/>
          <w:sz w:val="16"/>
          <w:szCs w:val="16"/>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C517C9" w:rsidRPr="008A5C25" w:rsidRDefault="00C517C9" w:rsidP="00EB5587">
      <w:pPr>
        <w:pStyle w:val="Paragrafoelenco"/>
        <w:numPr>
          <w:ilvl w:val="0"/>
          <w:numId w:val="17"/>
        </w:numPr>
        <w:spacing w:before="24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C0214" w:rsidRPr="008A5C25" w:rsidRDefault="009C0214" w:rsidP="009C0214">
      <w:pPr>
        <w:pStyle w:val="Paragrafoelenco"/>
        <w:spacing w:line="240" w:lineRule="auto"/>
        <w:jc w:val="both"/>
        <w:rPr>
          <w:rFonts w:ascii="Arial" w:eastAsia="Times New Roman" w:hAnsi="Arial" w:cs="Times New Roman"/>
          <w:sz w:val="16"/>
          <w:szCs w:val="16"/>
          <w:lang w:eastAsia="it-IT"/>
        </w:rPr>
      </w:pPr>
    </w:p>
    <w:p w:rsidR="009756DB" w:rsidRPr="008A5C25"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i/>
          <w:sz w:val="16"/>
          <w:szCs w:val="16"/>
          <w:lang w:eastAsia="it-IT"/>
        </w:rPr>
      </w:pPr>
      <w:r w:rsidRPr="008A5C25">
        <w:rPr>
          <w:rFonts w:ascii="Arial" w:eastAsia="Times New Roman" w:hAnsi="Arial" w:cs="Times New Roman"/>
          <w:sz w:val="16"/>
          <w:szCs w:val="16"/>
          <w:lang w:eastAsia="it-IT"/>
        </w:rPr>
        <w:t xml:space="preserve">di non essere </w:t>
      </w:r>
      <w:r w:rsidR="002F2BE1" w:rsidRPr="008A5C25">
        <w:rPr>
          <w:rFonts w:ascii="Arial" w:eastAsia="Times New Roman" w:hAnsi="Arial" w:cs="Times New Roman"/>
          <w:sz w:val="16"/>
          <w:szCs w:val="16"/>
          <w:lang w:eastAsia="it-IT"/>
        </w:rPr>
        <w:t>portatore di handicap</w:t>
      </w:r>
      <w:r w:rsidR="00F91C06" w:rsidRPr="008A5C25">
        <w:rPr>
          <w:rFonts w:ascii="Arial" w:eastAsia="Times New Roman" w:hAnsi="Arial" w:cs="Times New Roman"/>
          <w:sz w:val="16"/>
          <w:szCs w:val="16"/>
          <w:lang w:eastAsia="it-IT"/>
        </w:rPr>
        <w:t>;</w:t>
      </w:r>
      <w:r w:rsidR="002F2BE1" w:rsidRPr="008A5C25">
        <w:rPr>
          <w:rFonts w:ascii="Arial" w:eastAsia="Times New Roman" w:hAnsi="Arial" w:cs="Times New Roman"/>
          <w:sz w:val="16"/>
          <w:szCs w:val="16"/>
          <w:lang w:eastAsia="it-IT"/>
        </w:rPr>
        <w:t xml:space="preserve"> </w:t>
      </w:r>
    </w:p>
    <w:p w:rsidR="00CC0DDC" w:rsidRPr="008A5C25" w:rsidRDefault="009756DB"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essere portatore di handicap </w:t>
      </w:r>
      <w:r w:rsidRPr="008A5C25">
        <w:rPr>
          <w:rFonts w:ascii="Arial" w:eastAsia="Times New Roman" w:hAnsi="Arial" w:cs="Times New Roman"/>
          <w:i/>
          <w:sz w:val="16"/>
          <w:szCs w:val="16"/>
          <w:lang w:eastAsia="it-IT"/>
        </w:rPr>
        <w:t>(b)</w:t>
      </w:r>
      <w:r w:rsidR="002F2BE1" w:rsidRPr="008A5C25">
        <w:rPr>
          <w:rFonts w:ascii="Arial" w:eastAsia="Times New Roman" w:hAnsi="Arial" w:cs="Times New Roman"/>
          <w:sz w:val="16"/>
          <w:szCs w:val="16"/>
          <w:lang w:eastAsia="it-IT"/>
        </w:rPr>
        <w:t xml:space="preserve">e avere necessità del seguente ausilio o tempi aggiuntivi: </w:t>
      </w:r>
      <w:r w:rsidR="002F2BE1" w:rsidRPr="008A5C25">
        <w:rPr>
          <w:rFonts w:ascii="Arial" w:eastAsia="Times New Roman" w:hAnsi="Arial" w:cs="Times New Roman"/>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B15B7E" w:rsidRPr="008A5C25"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aver prestato servizio presso la seguente pubblica amministrazione:</w:t>
      </w:r>
      <w:r w:rsidRPr="008A5C25">
        <w:rPr>
          <w:rFonts w:ascii="Arial" w:eastAsia="Times New Roman" w:hAnsi="Arial" w:cs="Times New Roman"/>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8A5C25" w:rsidTr="004478F9">
        <w:tc>
          <w:tcPr>
            <w:tcW w:w="9568" w:type="dxa"/>
            <w:tcBorders>
              <w:top w:val="dotted" w:sz="4" w:space="0" w:color="auto"/>
              <w:left w:val="dotted" w:sz="4" w:space="0" w:color="auto"/>
              <w:bottom w:val="dotted" w:sz="4" w:space="0" w:color="auto"/>
              <w:right w:val="dotted" w:sz="4" w:space="0" w:color="auto"/>
            </w:tcBorders>
          </w:tcPr>
          <w:p w:rsidR="00B15B7E" w:rsidRPr="008A5C25"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26150" w:rsidRPr="008A5C25"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non aver prestato servizio presso pubblica amministrazione;</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B15B7E" w:rsidRPr="008A5C25" w:rsidRDefault="002F2BE1" w:rsidP="009C0214">
      <w:pPr>
        <w:pStyle w:val="Paragrafoelenco"/>
        <w:numPr>
          <w:ilvl w:val="0"/>
          <w:numId w:val="22"/>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scegliere quale lingua pe</w:t>
      </w:r>
      <w:r w:rsidR="006F7794" w:rsidRPr="008A5C25">
        <w:rPr>
          <w:rFonts w:ascii="Arial" w:eastAsia="Times New Roman" w:hAnsi="Arial" w:cs="Times New Roman"/>
          <w:sz w:val="16"/>
          <w:szCs w:val="16"/>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EA2AD5" w:rsidRPr="008A5C25" w:rsidTr="00B15B7E">
        <w:tc>
          <w:tcPr>
            <w:tcW w:w="9568" w:type="dxa"/>
            <w:tcBorders>
              <w:top w:val="dotted" w:sz="4" w:space="0" w:color="auto"/>
              <w:left w:val="dotted" w:sz="4" w:space="0" w:color="auto"/>
              <w:bottom w:val="dotted" w:sz="4" w:space="0" w:color="auto"/>
              <w:right w:val="dotted" w:sz="4" w:space="0" w:color="auto"/>
            </w:tcBorders>
          </w:tcPr>
          <w:p w:rsidR="00B15B7E" w:rsidRPr="008A5C25"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FF0000"/>
                <w:sz w:val="16"/>
                <w:szCs w:val="16"/>
                <w:lang w:eastAsia="it-IT"/>
              </w:rPr>
            </w:pPr>
          </w:p>
        </w:tc>
      </w:tr>
    </w:tbl>
    <w:p w:rsidR="00F979E2" w:rsidRPr="008A5C25" w:rsidRDefault="00F979E2" w:rsidP="008C4592">
      <w:pPr>
        <w:spacing w:line="240" w:lineRule="auto"/>
        <w:rPr>
          <w:rFonts w:ascii="Arial" w:eastAsia="Times New Roman" w:hAnsi="Arial" w:cs="Times New Roman"/>
          <w:sz w:val="16"/>
          <w:szCs w:val="16"/>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8A5C25" w:rsidTr="00F979E2">
        <w:tc>
          <w:tcPr>
            <w:tcW w:w="9779" w:type="dxa"/>
          </w:tcPr>
          <w:p w:rsidR="002F2BE1" w:rsidRPr="008A5C25" w:rsidRDefault="00F979E2" w:rsidP="008C4592">
            <w:pPr>
              <w:tabs>
                <w:tab w:val="left" w:pos="-1701"/>
                <w:tab w:val="left" w:pos="-426"/>
              </w:tabs>
              <w:spacing w:after="0" w:line="240" w:lineRule="auto"/>
              <w:rPr>
                <w:rFonts w:ascii="Arial" w:eastAsia="Times New Roman" w:hAnsi="Arial" w:cs="Times New Roman"/>
                <w:b/>
                <w:i/>
                <w:sz w:val="16"/>
                <w:szCs w:val="16"/>
                <w:lang w:eastAsia="it-IT"/>
              </w:rPr>
            </w:pPr>
            <w:r w:rsidRPr="008A5C25">
              <w:rPr>
                <w:rFonts w:ascii="Arial" w:eastAsia="Times New Roman" w:hAnsi="Arial" w:cs="Times New Roman"/>
                <w:b/>
                <w:i/>
                <w:sz w:val="16"/>
                <w:szCs w:val="16"/>
                <w:lang w:eastAsia="it-IT"/>
              </w:rPr>
              <w:t>S</w:t>
            </w:r>
            <w:r w:rsidR="002F2BE1" w:rsidRPr="008A5C25">
              <w:rPr>
                <w:rFonts w:ascii="Arial" w:eastAsia="Times New Roman" w:hAnsi="Arial" w:cs="Times New Roman"/>
                <w:b/>
                <w:i/>
                <w:sz w:val="16"/>
                <w:szCs w:val="16"/>
                <w:lang w:eastAsia="it-IT"/>
              </w:rPr>
              <w:t>olamente per i cittadini dell’unione europea o loro familiari o cittadini di Paesi terzi:</w:t>
            </w:r>
          </w:p>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p w:rsidR="002F2BE1" w:rsidRPr="008A5C25"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godere dei diritti civili e politici nello stato di appartenenza</w:t>
            </w:r>
            <w:r w:rsidR="00226150" w:rsidRPr="008A5C25">
              <w:rPr>
                <w:rFonts w:ascii="Arial" w:eastAsia="Times New Roman" w:hAnsi="Arial" w:cs="Times New Roman"/>
                <w:sz w:val="16"/>
                <w:szCs w:val="16"/>
                <w:lang w:eastAsia="it-IT"/>
              </w:rPr>
              <w:t xml:space="preserve"> o di provenienza  </w:t>
            </w:r>
            <w:r w:rsidR="006F7794" w:rsidRPr="008A5C25">
              <w:rPr>
                <w:rFonts w:ascii="Arial" w:eastAsia="Times New Roman" w:hAnsi="Arial" w:cs="Times New Roman"/>
                <w:sz w:val="16"/>
                <w:szCs w:val="16"/>
                <w:lang w:eastAsia="it-IT"/>
              </w:rPr>
              <w:t>……..………………………</w:t>
            </w:r>
            <w:r w:rsidR="00226150" w:rsidRPr="008A5C25">
              <w:rPr>
                <w:rFonts w:ascii="Arial" w:eastAsia="Times New Roman" w:hAnsi="Arial" w:cs="Times New Roman"/>
                <w:sz w:val="16"/>
                <w:szCs w:val="16"/>
                <w:lang w:eastAsia="it-IT"/>
              </w:rPr>
              <w:t>…</w:t>
            </w:r>
            <w:r w:rsidR="006F7794"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br/>
              <w:t>ovvero (specificare i motivi in caso negativo) ………………………………………………………………………</w:t>
            </w:r>
            <w:r w:rsidR="006F7794"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t>…………………….;</w:t>
            </w:r>
          </w:p>
          <w:p w:rsidR="00226150" w:rsidRPr="008A5C25"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essere in possesso di tutti gli altri requisiti previsti per i cittadini italiani;</w:t>
            </w:r>
          </w:p>
          <w:p w:rsidR="002F2BE1" w:rsidRPr="008A5C25"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avere adeguata conoscenza della lingua italiana.</w:t>
            </w:r>
            <w:r w:rsidRPr="008A5C25">
              <w:rPr>
                <w:rFonts w:ascii="Arial" w:eastAsia="Times New Roman" w:hAnsi="Arial" w:cs="Times New Roman"/>
                <w:b/>
                <w:sz w:val="16"/>
                <w:szCs w:val="16"/>
                <w:lang w:eastAsia="it-IT"/>
              </w:rPr>
              <w:t xml:space="preserve"> </w:t>
            </w:r>
          </w:p>
        </w:tc>
      </w:tr>
    </w:tbl>
    <w:p w:rsidR="006F7794" w:rsidRPr="008A5C25" w:rsidRDefault="006F7794" w:rsidP="00EB5587">
      <w:pPr>
        <w:spacing w:after="0" w:line="240" w:lineRule="auto"/>
        <w:rPr>
          <w:rFonts w:ascii="Times New Roman" w:eastAsia="Times New Roman" w:hAnsi="Times New Roman" w:cs="Times New Roman"/>
          <w:sz w:val="16"/>
          <w:szCs w:val="16"/>
          <w:lang w:eastAsia="it-IT"/>
        </w:rPr>
      </w:pPr>
    </w:p>
    <w:p w:rsidR="001C1693" w:rsidRPr="008A5C25" w:rsidRDefault="001C1693" w:rsidP="00EB5587">
      <w:pPr>
        <w:spacing w:after="0" w:line="240" w:lineRule="auto"/>
        <w:jc w:val="center"/>
        <w:rPr>
          <w:rFonts w:ascii="Times New Roman" w:eastAsia="Times New Roman" w:hAnsi="Times New Roman" w:cs="Times New Roman"/>
          <w:sz w:val="16"/>
          <w:szCs w:val="16"/>
          <w:lang w:eastAsia="it-IT"/>
        </w:rPr>
      </w:pPr>
      <w:r w:rsidRPr="008A5C25">
        <w:rPr>
          <w:rFonts w:ascii="Arial" w:eastAsia="Times New Roman" w:hAnsi="Arial" w:cs="Times New Roman"/>
          <w:b/>
          <w:color w:val="000000"/>
          <w:sz w:val="16"/>
          <w:szCs w:val="16"/>
          <w:lang w:eastAsia="it-IT"/>
        </w:rPr>
        <w:t>LO/LA SCRIVENTE DICHIARA INOLTRE</w:t>
      </w:r>
    </w:p>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p w:rsidR="002F2BE1" w:rsidRPr="008A5C25"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allegare la fotocopia non autenticata di un documento di riconoscimento;</w:t>
      </w:r>
    </w:p>
    <w:p w:rsidR="006B2129" w:rsidRPr="008A5C25"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allegare </w:t>
      </w:r>
      <w:r>
        <w:rPr>
          <w:rFonts w:ascii="Arial" w:eastAsia="Times New Roman" w:hAnsi="Arial" w:cs="Times New Roman"/>
          <w:sz w:val="16"/>
          <w:szCs w:val="16"/>
          <w:lang w:eastAsia="it-IT"/>
        </w:rPr>
        <w:t>modello B debitamente compilato e sottoscritto</w:t>
      </w:r>
      <w:bookmarkStart w:id="0" w:name="_GoBack"/>
      <w:bookmarkEnd w:id="0"/>
      <w:r w:rsidRPr="008A5C25">
        <w:rPr>
          <w:rFonts w:ascii="Arial" w:eastAsia="Times New Roman" w:hAnsi="Arial" w:cs="Times New Roman"/>
          <w:sz w:val="16"/>
          <w:szCs w:val="16"/>
          <w:lang w:eastAsia="it-IT"/>
        </w:rPr>
        <w:t>;</w:t>
      </w:r>
    </w:p>
    <w:p w:rsidR="009C0214" w:rsidRPr="008A5C25"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w:t>
      </w:r>
      <w:r w:rsidR="004B2CD3" w:rsidRPr="008A5C25">
        <w:rPr>
          <w:rFonts w:ascii="Arial" w:eastAsia="Times New Roman" w:hAnsi="Arial" w:cs="Times New Roman"/>
          <w:sz w:val="16"/>
          <w:szCs w:val="16"/>
          <w:lang w:eastAsia="it-IT"/>
        </w:rPr>
        <w:t xml:space="preserve">essere in possesso dei seguenti </w:t>
      </w:r>
      <w:r w:rsidRPr="008A5C25">
        <w:rPr>
          <w:rFonts w:ascii="Arial" w:eastAsia="Times New Roman" w:hAnsi="Arial" w:cs="Times New Roman"/>
          <w:sz w:val="16"/>
          <w:szCs w:val="16"/>
          <w:lang w:eastAsia="it-IT"/>
        </w:rPr>
        <w:t xml:space="preserve"> titoli di preferenza</w:t>
      </w:r>
      <w:r w:rsidR="004B2CD3" w:rsidRPr="008A5C25">
        <w:rPr>
          <w:rFonts w:ascii="Arial" w:eastAsia="Times New Roman" w:hAnsi="Arial" w:cs="Times New Roman"/>
          <w:sz w:val="16"/>
          <w:szCs w:val="16"/>
          <w:lang w:eastAsia="it-IT"/>
        </w:rPr>
        <w:t>:</w:t>
      </w:r>
    </w:p>
    <w:p w:rsidR="009C0214" w:rsidRPr="008A5C25" w:rsidRDefault="009C0214" w:rsidP="009C0214">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Times New Roman"/>
          <w:sz w:val="16"/>
          <w:szCs w:val="16"/>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1C1693" w:rsidRPr="008A5C25" w:rsidRDefault="001C1693" w:rsidP="008C4592">
      <w:pPr>
        <w:tabs>
          <w:tab w:val="left" w:pos="1134"/>
          <w:tab w:val="left" w:pos="4536"/>
          <w:tab w:val="left" w:pos="6238"/>
          <w:tab w:val="left" w:pos="7939"/>
        </w:tabs>
        <w:spacing w:after="0" w:line="240" w:lineRule="auto"/>
        <w:ind w:left="714"/>
        <w:jc w:val="both"/>
        <w:rPr>
          <w:rFonts w:ascii="Arial" w:eastAsia="Times New Roman" w:hAnsi="Arial" w:cs="Times New Roman"/>
          <w:sz w:val="16"/>
          <w:szCs w:val="16"/>
          <w:lang w:eastAsia="it-IT"/>
        </w:rPr>
      </w:pPr>
    </w:p>
    <w:p w:rsidR="002F2BE1" w:rsidRPr="008A5C25" w:rsidRDefault="002F2BE1" w:rsidP="008C4592">
      <w:pPr>
        <w:tabs>
          <w:tab w:val="left" w:pos="-1701"/>
          <w:tab w:val="left" w:pos="-426"/>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Quanto sopra viene dichiarato dal sottoscritto consapevole di quanto previsto dall’art. 76 del D.P.R. 445/2000, in materia di norme penali.</w:t>
      </w:r>
    </w:p>
    <w:p w:rsidR="002F2BE1" w:rsidRPr="008A5C25" w:rsidRDefault="002F2BE1" w:rsidP="008C4592">
      <w:pPr>
        <w:tabs>
          <w:tab w:val="left" w:pos="-1701"/>
          <w:tab w:val="left" w:pos="-426"/>
        </w:tabs>
        <w:spacing w:after="0" w:line="240" w:lineRule="auto"/>
        <w:jc w:val="both"/>
        <w:rPr>
          <w:rFonts w:ascii="Arial" w:eastAsia="Times New Roman" w:hAnsi="Arial" w:cs="Arial"/>
          <w:sz w:val="16"/>
          <w:szCs w:val="16"/>
          <w:lang w:eastAsia="it-IT"/>
        </w:rPr>
      </w:pPr>
      <w:r w:rsidRPr="008A5C25">
        <w:rPr>
          <w:rFonts w:ascii="Arial" w:eastAsia="Times New Roman" w:hAnsi="Arial" w:cs="Arial"/>
          <w:sz w:val="16"/>
          <w:szCs w:val="16"/>
          <w:lang w:eastAsia="it-IT"/>
        </w:rPr>
        <w:t>Il sottoscritto esprime il proprio consenso affin</w:t>
      </w:r>
      <w:r w:rsidR="00D55CB2" w:rsidRPr="008A5C25">
        <w:rPr>
          <w:rFonts w:ascii="Arial" w:eastAsia="Times New Roman" w:hAnsi="Arial" w:cs="Arial"/>
          <w:sz w:val="16"/>
          <w:szCs w:val="16"/>
          <w:lang w:eastAsia="it-IT"/>
        </w:rPr>
        <w:t>ché</w:t>
      </w:r>
      <w:r w:rsidRPr="008A5C25">
        <w:rPr>
          <w:rFonts w:ascii="Arial" w:eastAsia="Times New Roman" w:hAnsi="Arial" w:cs="Arial"/>
          <w:sz w:val="16"/>
          <w:szCs w:val="16"/>
          <w:lang w:eastAsia="it-IT"/>
        </w:rPr>
        <w:t xml:space="preserve"> i dati personali forniti possano essere trattati anche con strumenti informatici, ai sensi del D.</w:t>
      </w:r>
      <w:r w:rsidR="00E96098" w:rsidRPr="008A5C25">
        <w:rPr>
          <w:rFonts w:ascii="Arial" w:eastAsia="Times New Roman" w:hAnsi="Arial" w:cs="Arial"/>
          <w:sz w:val="16"/>
          <w:szCs w:val="16"/>
          <w:lang w:eastAsia="it-IT"/>
        </w:rPr>
        <w:t xml:space="preserve"> </w:t>
      </w:r>
      <w:r w:rsidRPr="008A5C25">
        <w:rPr>
          <w:rFonts w:ascii="Arial" w:eastAsia="Times New Roman" w:hAnsi="Arial" w:cs="Arial"/>
          <w:sz w:val="16"/>
          <w:szCs w:val="16"/>
          <w:lang w:eastAsia="it-IT"/>
        </w:rPr>
        <w:t>Lgs. 196/2003, per gli adempimenti connessi con la procedura concorsuale.</w:t>
      </w:r>
    </w:p>
    <w:p w:rsidR="00F67CB2" w:rsidRPr="008A5C25" w:rsidRDefault="00F67CB2" w:rsidP="008C4592">
      <w:pPr>
        <w:tabs>
          <w:tab w:val="left" w:pos="-1701"/>
          <w:tab w:val="left" w:pos="-426"/>
        </w:tabs>
        <w:spacing w:after="0" w:line="240" w:lineRule="auto"/>
        <w:rPr>
          <w:rFonts w:ascii="Arial" w:eastAsia="Times New Roman" w:hAnsi="Arial" w:cs="Times New Roman"/>
          <w:sz w:val="16"/>
          <w:szCs w:val="16"/>
          <w:lang w:eastAsia="it-IT"/>
        </w:rPr>
      </w:pPr>
    </w:p>
    <w:p w:rsidR="00F67CB2" w:rsidRPr="008A5C25" w:rsidRDefault="00F67CB2" w:rsidP="008C4592">
      <w:pPr>
        <w:tabs>
          <w:tab w:val="left" w:pos="-1701"/>
          <w:tab w:val="left" w:pos="-426"/>
        </w:tabs>
        <w:spacing w:after="0" w:line="240" w:lineRule="auto"/>
        <w:rPr>
          <w:rFonts w:ascii="Arial" w:eastAsia="Times New Roman" w:hAnsi="Arial" w:cs="Times New Roman"/>
          <w:sz w:val="16"/>
          <w:szCs w:val="16"/>
          <w:lang w:eastAsia="it-IT"/>
        </w:rPr>
      </w:pPr>
    </w:p>
    <w:p w:rsidR="002F2BE1" w:rsidRPr="008A5C25" w:rsidRDefault="002F2BE1" w:rsidP="008C4592">
      <w:pPr>
        <w:tabs>
          <w:tab w:val="left" w:pos="-1701"/>
          <w:tab w:val="left" w:pos="-426"/>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Data _______________________________</w:t>
      </w:r>
    </w:p>
    <w:p w:rsidR="002F2BE1" w:rsidRPr="008A5C25" w:rsidRDefault="00B15B7E"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6"/>
          <w:szCs w:val="16"/>
          <w:lang w:eastAsia="it-IT"/>
        </w:rPr>
      </w:pPr>
      <w:r w:rsidRPr="008A5C25">
        <w:rPr>
          <w:rFonts w:ascii="Arial" w:eastAsia="Times New Roman" w:hAnsi="Arial" w:cs="Times New Roman"/>
          <w:sz w:val="16"/>
          <w:szCs w:val="16"/>
          <w:lang w:eastAsia="it-IT"/>
        </w:rPr>
        <w:tab/>
      </w:r>
      <w:r w:rsidRPr="008A5C25">
        <w:rPr>
          <w:rFonts w:ascii="Arial" w:eastAsia="Times New Roman" w:hAnsi="Arial" w:cs="Times New Roman"/>
          <w:sz w:val="16"/>
          <w:szCs w:val="16"/>
          <w:lang w:eastAsia="it-IT"/>
        </w:rPr>
        <w:tab/>
      </w:r>
      <w:r w:rsidR="002F2BE1" w:rsidRPr="008A5C25">
        <w:rPr>
          <w:rFonts w:ascii="Arial" w:eastAsia="Times New Roman" w:hAnsi="Arial" w:cs="Times New Roman"/>
          <w:sz w:val="16"/>
          <w:szCs w:val="16"/>
          <w:lang w:eastAsia="it-IT"/>
        </w:rPr>
        <w:t>FIRMA (</w:t>
      </w:r>
      <w:r w:rsidR="0009579E" w:rsidRPr="008A5C25">
        <w:rPr>
          <w:rFonts w:ascii="Arial" w:eastAsia="Times New Roman" w:hAnsi="Arial" w:cs="Times New Roman"/>
          <w:i/>
          <w:sz w:val="16"/>
          <w:szCs w:val="16"/>
          <w:lang w:eastAsia="it-IT"/>
        </w:rPr>
        <w:t>c</w:t>
      </w:r>
      <w:r w:rsidR="002F2BE1" w:rsidRPr="008A5C25">
        <w:rPr>
          <w:rFonts w:ascii="Arial" w:eastAsia="Times New Roman" w:hAnsi="Arial" w:cs="Times New Roman"/>
          <w:i/>
          <w:sz w:val="16"/>
          <w:szCs w:val="16"/>
          <w:lang w:eastAsia="it-IT"/>
        </w:rPr>
        <w:t>)</w:t>
      </w:r>
    </w:p>
    <w:p w:rsidR="00F67CB2" w:rsidRPr="008A5C25" w:rsidRDefault="00F67CB2"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6"/>
          <w:szCs w:val="16"/>
          <w:lang w:eastAsia="it-IT"/>
        </w:rPr>
      </w:pPr>
    </w:p>
    <w:p w:rsidR="002656BD" w:rsidRPr="008A5C25" w:rsidRDefault="002656BD" w:rsidP="008C4592">
      <w:pPr>
        <w:tabs>
          <w:tab w:val="left" w:pos="-1701"/>
          <w:tab w:val="left" w:pos="-426"/>
        </w:tabs>
        <w:spacing w:after="0" w:line="240" w:lineRule="auto"/>
        <w:ind w:left="4962"/>
        <w:rPr>
          <w:rFonts w:ascii="Times New Roman" w:eastAsia="Times New Roman" w:hAnsi="Times New Roman" w:cs="Times New Roman"/>
          <w:i/>
          <w:sz w:val="16"/>
          <w:szCs w:val="16"/>
          <w:lang w:eastAsia="it-IT"/>
        </w:rPr>
      </w:pPr>
    </w:p>
    <w:p w:rsidR="002656BD" w:rsidRPr="008A5C25" w:rsidRDefault="002656BD" w:rsidP="008C4592">
      <w:pPr>
        <w:tabs>
          <w:tab w:val="left" w:pos="-1701"/>
          <w:tab w:val="left" w:pos="-426"/>
        </w:tabs>
        <w:spacing w:after="0" w:line="240" w:lineRule="auto"/>
        <w:ind w:left="4962"/>
        <w:rPr>
          <w:rFonts w:ascii="Times New Roman" w:eastAsia="Times New Roman" w:hAnsi="Times New Roman" w:cs="Times New Roman"/>
          <w:i/>
          <w:sz w:val="16"/>
          <w:szCs w:val="16"/>
          <w:lang w:eastAsia="it-IT"/>
        </w:rPr>
      </w:pPr>
    </w:p>
    <w:p w:rsidR="00204360" w:rsidRPr="008A5C25" w:rsidRDefault="00204360" w:rsidP="008C4592">
      <w:pPr>
        <w:tabs>
          <w:tab w:val="left" w:pos="-1701"/>
          <w:tab w:val="left" w:pos="-426"/>
        </w:tabs>
        <w:spacing w:after="0" w:line="240" w:lineRule="auto"/>
        <w:ind w:left="4962"/>
        <w:rPr>
          <w:rFonts w:ascii="Times New Roman" w:eastAsia="Times New Roman" w:hAnsi="Times New Roman" w:cs="Times New Roman"/>
          <w:sz w:val="16"/>
          <w:szCs w:val="16"/>
          <w:lang w:eastAsia="it-IT"/>
        </w:rPr>
      </w:pPr>
    </w:p>
    <w:p w:rsidR="002F2BE1" w:rsidRPr="007F79AF"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i</w:t>
      </w:r>
      <w:r w:rsidR="002F2BE1" w:rsidRPr="007F79AF">
        <w:rPr>
          <w:rFonts w:ascii="Arial" w:eastAsia="Times New Roman" w:hAnsi="Arial" w:cs="Times New Roman"/>
          <w:i/>
          <w:color w:val="000000"/>
          <w:sz w:val="12"/>
          <w:szCs w:val="12"/>
          <w:lang w:eastAsia="it-IT"/>
        </w:rPr>
        <w:t>ndicare la data del provvedimento e l’autorità giudiziaria che lo ha emesso.</w:t>
      </w:r>
    </w:p>
    <w:p w:rsidR="002F2BE1" w:rsidRPr="007F79AF"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s</w:t>
      </w:r>
      <w:r w:rsidR="002F2BE1" w:rsidRPr="007F79AF">
        <w:rPr>
          <w:rFonts w:ascii="Arial" w:eastAsia="Times New Roman" w:hAnsi="Arial" w:cs="Times New Roman"/>
          <w:i/>
          <w:color w:val="000000"/>
          <w:sz w:val="12"/>
          <w:szCs w:val="12"/>
          <w:lang w:eastAsia="it-IT"/>
        </w:rPr>
        <w:t>pecifica</w:t>
      </w:r>
      <w:r w:rsidR="002656BD" w:rsidRPr="007F79AF">
        <w:rPr>
          <w:rFonts w:ascii="Arial" w:eastAsia="Times New Roman" w:hAnsi="Arial" w:cs="Times New Roman"/>
          <w:i/>
          <w:color w:val="000000"/>
          <w:sz w:val="12"/>
          <w:szCs w:val="12"/>
          <w:lang w:eastAsia="it-IT"/>
        </w:rPr>
        <w:t>re il tipo di handicap posseduto e la percentuale di invalidità ai sensi dell’art.20, c. 2bis della L.</w:t>
      </w:r>
      <w:r w:rsidR="00E96098" w:rsidRPr="007F79AF">
        <w:rPr>
          <w:rFonts w:ascii="Arial" w:eastAsia="Times New Roman" w:hAnsi="Arial" w:cs="Times New Roman"/>
          <w:i/>
          <w:color w:val="000000"/>
          <w:sz w:val="12"/>
          <w:szCs w:val="12"/>
          <w:lang w:eastAsia="it-IT"/>
        </w:rPr>
        <w:t xml:space="preserve"> </w:t>
      </w:r>
      <w:r w:rsidR="002656BD" w:rsidRPr="007F79AF">
        <w:rPr>
          <w:rFonts w:ascii="Arial" w:eastAsia="Times New Roman" w:hAnsi="Arial" w:cs="Times New Roman"/>
          <w:i/>
          <w:color w:val="000000"/>
          <w:sz w:val="12"/>
          <w:szCs w:val="12"/>
          <w:lang w:eastAsia="it-IT"/>
        </w:rPr>
        <w:t>n. 104/92</w:t>
      </w:r>
      <w:r w:rsidR="002F2BE1" w:rsidRPr="007F79AF">
        <w:rPr>
          <w:rFonts w:ascii="Arial" w:eastAsia="Times New Roman" w:hAnsi="Arial" w:cs="Times New Roman"/>
          <w:i/>
          <w:color w:val="000000"/>
          <w:sz w:val="12"/>
          <w:szCs w:val="12"/>
          <w:lang w:eastAsia="it-IT"/>
        </w:rPr>
        <w:t>.</w:t>
      </w:r>
    </w:p>
    <w:p w:rsidR="006F779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l</w:t>
      </w:r>
      <w:r w:rsidR="00E96098" w:rsidRPr="007F79AF">
        <w:rPr>
          <w:rFonts w:ascii="Arial" w:eastAsia="Times New Roman" w:hAnsi="Arial" w:cs="Times New Roman"/>
          <w:i/>
          <w:color w:val="000000"/>
          <w:sz w:val="12"/>
          <w:szCs w:val="12"/>
          <w:lang w:eastAsia="it-IT"/>
        </w:rPr>
        <w:t xml:space="preserve">a firma </w:t>
      </w:r>
      <w:proofErr w:type="spellStart"/>
      <w:r w:rsidR="00E96098" w:rsidRPr="007F79AF">
        <w:rPr>
          <w:rFonts w:ascii="Arial" w:eastAsia="Times New Roman" w:hAnsi="Arial" w:cs="Times New Roman"/>
          <w:i/>
          <w:color w:val="000000"/>
          <w:sz w:val="12"/>
          <w:szCs w:val="12"/>
          <w:lang w:eastAsia="it-IT"/>
        </w:rPr>
        <w:t>é</w:t>
      </w:r>
      <w:proofErr w:type="spellEnd"/>
      <w:r w:rsidR="002F2BE1" w:rsidRPr="007F79AF">
        <w:rPr>
          <w:rFonts w:ascii="Arial" w:eastAsia="Times New Roman" w:hAnsi="Arial" w:cs="Times New Roman"/>
          <w:i/>
          <w:color w:val="000000"/>
          <w:sz w:val="12"/>
          <w:szCs w:val="12"/>
          <w:lang w:eastAsia="it-IT"/>
        </w:rPr>
        <w:t xml:space="preserve"> obbligatoria pena la nullità </w:t>
      </w:r>
      <w:r w:rsidR="00D316F6" w:rsidRPr="007F79AF">
        <w:rPr>
          <w:rFonts w:ascii="Arial" w:eastAsia="Times New Roman" w:hAnsi="Arial" w:cs="Times New Roman"/>
          <w:i/>
          <w:color w:val="000000"/>
          <w:sz w:val="12"/>
          <w:szCs w:val="12"/>
          <w:lang w:eastAsia="it-IT"/>
        </w:rPr>
        <w:t>della domanda di partecipazione, restano salve le disposizioni in materia di firma digitale</w:t>
      </w:r>
    </w:p>
    <w:p w:rsid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p>
    <w:p w:rsid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p>
    <w:p w:rsid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p>
    <w:p w:rsid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p>
    <w:p w:rsidR="007F79AF" w:rsidRP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z:\concorsi anno 2016\concorso n. 1 c\</w:t>
      </w:r>
      <w:proofErr w:type="spellStart"/>
      <w:r w:rsidRPr="007F79AF">
        <w:rPr>
          <w:rFonts w:ascii="Arial" w:eastAsia="Times New Roman" w:hAnsi="Arial" w:cs="Times New Roman"/>
          <w:i/>
          <w:color w:val="000000"/>
          <w:sz w:val="12"/>
          <w:szCs w:val="12"/>
          <w:lang w:eastAsia="it-IT"/>
        </w:rPr>
        <w:t>all</w:t>
      </w:r>
      <w:proofErr w:type="spellEnd"/>
      <w:r w:rsidRPr="007F79AF">
        <w:rPr>
          <w:rFonts w:ascii="Arial" w:eastAsia="Times New Roman" w:hAnsi="Arial" w:cs="Times New Roman"/>
          <w:i/>
          <w:color w:val="000000"/>
          <w:sz w:val="12"/>
          <w:szCs w:val="12"/>
          <w:lang w:eastAsia="it-IT"/>
        </w:rPr>
        <w:t>. a - domanda  concorso c.docx</w:t>
      </w:r>
    </w:p>
    <w:sectPr w:rsidR="007F79AF" w:rsidRPr="007F79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6">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9">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nsid w:val="74221564"/>
    <w:multiLevelType w:val="singleLevel"/>
    <w:tmpl w:val="04100017"/>
    <w:lvl w:ilvl="0">
      <w:start w:val="1"/>
      <w:numFmt w:val="lowerLetter"/>
      <w:lvlText w:val="%1)"/>
      <w:lvlJc w:val="left"/>
      <w:pPr>
        <w:tabs>
          <w:tab w:val="num" w:pos="360"/>
        </w:tabs>
        <w:ind w:left="360" w:hanging="360"/>
      </w:pPr>
    </w:lvl>
  </w:abstractNum>
  <w:num w:numId="1">
    <w:abstractNumId w:val="20"/>
  </w:num>
  <w:num w:numId="2">
    <w:abstractNumId w:val="10"/>
  </w:num>
  <w:num w:numId="3">
    <w:abstractNumId w:val="8"/>
  </w:num>
  <w:num w:numId="4">
    <w:abstractNumId w:val="9"/>
  </w:num>
  <w:num w:numId="5">
    <w:abstractNumId w:val="2"/>
  </w:num>
  <w:num w:numId="6">
    <w:abstractNumId w:val="19"/>
  </w:num>
  <w:num w:numId="7">
    <w:abstractNumId w:val="15"/>
  </w:num>
  <w:num w:numId="8">
    <w:abstractNumId w:val="14"/>
  </w:num>
  <w:num w:numId="9">
    <w:abstractNumId w:val="7"/>
  </w:num>
  <w:num w:numId="10">
    <w:abstractNumId w:val="5"/>
  </w:num>
  <w:num w:numId="11">
    <w:abstractNumId w:val="1"/>
  </w:num>
  <w:num w:numId="12">
    <w:abstractNumId w:val="18"/>
  </w:num>
  <w:num w:numId="13">
    <w:abstractNumId w:val="4"/>
  </w:num>
  <w:num w:numId="14">
    <w:abstractNumId w:val="3"/>
  </w:num>
  <w:num w:numId="15">
    <w:abstractNumId w:val="17"/>
  </w:num>
  <w:num w:numId="16">
    <w:abstractNumId w:val="12"/>
  </w:num>
  <w:num w:numId="17">
    <w:abstractNumId w:val="13"/>
  </w:num>
  <w:num w:numId="18">
    <w:abstractNumId w:val="0"/>
  </w:num>
  <w:num w:numId="19">
    <w:abstractNumId w:val="11"/>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1C1693"/>
    <w:rsid w:val="00204360"/>
    <w:rsid w:val="00210FD3"/>
    <w:rsid w:val="00226150"/>
    <w:rsid w:val="00237F72"/>
    <w:rsid w:val="002656BD"/>
    <w:rsid w:val="002F2BE1"/>
    <w:rsid w:val="00355547"/>
    <w:rsid w:val="00377567"/>
    <w:rsid w:val="003F4CCD"/>
    <w:rsid w:val="00440775"/>
    <w:rsid w:val="004B2CD3"/>
    <w:rsid w:val="004C00A6"/>
    <w:rsid w:val="004E5CBB"/>
    <w:rsid w:val="006729FE"/>
    <w:rsid w:val="006B2129"/>
    <w:rsid w:val="006C6497"/>
    <w:rsid w:val="006F7794"/>
    <w:rsid w:val="0070301C"/>
    <w:rsid w:val="007B00EB"/>
    <w:rsid w:val="007B6500"/>
    <w:rsid w:val="007F79AF"/>
    <w:rsid w:val="00850070"/>
    <w:rsid w:val="008A5C25"/>
    <w:rsid w:val="008C4592"/>
    <w:rsid w:val="009756DB"/>
    <w:rsid w:val="009C0214"/>
    <w:rsid w:val="00A52622"/>
    <w:rsid w:val="00B15B7E"/>
    <w:rsid w:val="00B46DCC"/>
    <w:rsid w:val="00C07384"/>
    <w:rsid w:val="00C517C9"/>
    <w:rsid w:val="00CC0DDC"/>
    <w:rsid w:val="00D316F6"/>
    <w:rsid w:val="00D55CB2"/>
    <w:rsid w:val="00D9639B"/>
    <w:rsid w:val="00DD3FCF"/>
    <w:rsid w:val="00E913B2"/>
    <w:rsid w:val="00E96098"/>
    <w:rsid w:val="00EA2AD5"/>
    <w:rsid w:val="00EB5587"/>
    <w:rsid w:val="00F67CB2"/>
    <w:rsid w:val="00F91C06"/>
    <w:rsid w:val="00F979E2"/>
    <w:rsid w:val="00FA49E5"/>
    <w:rsid w:val="00FB18B5"/>
    <w:rsid w:val="00FC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9AD3-E34B-4F19-844A-0C1083DD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697</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ivana</cp:lastModifiedBy>
  <cp:revision>4</cp:revision>
  <cp:lastPrinted>2016-09-27T08:25:00Z</cp:lastPrinted>
  <dcterms:created xsi:type="dcterms:W3CDTF">2016-09-08T14:25:00Z</dcterms:created>
  <dcterms:modified xsi:type="dcterms:W3CDTF">2016-09-27T08:25:00Z</dcterms:modified>
</cp:coreProperties>
</file>