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45EE" w14:textId="6A3DC05A" w:rsidR="004D4395" w:rsidRPr="00827294" w:rsidRDefault="004D4395" w:rsidP="004D4395">
      <w:pPr>
        <w:spacing w:line="240" w:lineRule="auto"/>
        <w:ind w:left="567"/>
        <w:jc w:val="center"/>
        <w:rPr>
          <w:rFonts w:cstheme="minorHAnsi"/>
          <w:b/>
          <w:iCs/>
        </w:rPr>
      </w:pPr>
      <w:r w:rsidRPr="00827294">
        <w:rPr>
          <w:rFonts w:cstheme="minorHAnsi"/>
          <w:b/>
          <w:iCs/>
        </w:rPr>
        <w:t>DICHIARAZIONE DI ASSENZA DI SITUAZIONI DI CONFLITTO DI INTERESSI AI SENSI DEGLI ARTT. 46 e 47 D.P.R. 445/2000</w:t>
      </w:r>
    </w:p>
    <w:p w14:paraId="0DDC844B" w14:textId="77777777" w:rsidR="004D4395" w:rsidRDefault="004D4395" w:rsidP="004D4395">
      <w:pPr>
        <w:spacing w:line="240" w:lineRule="auto"/>
        <w:ind w:left="567"/>
        <w:jc w:val="both"/>
        <w:rPr>
          <w:rFonts w:cstheme="minorHAnsi"/>
        </w:rPr>
      </w:pPr>
    </w:p>
    <w:p w14:paraId="5FCBFA00" w14:textId="77777777" w:rsidR="004D4395" w:rsidRDefault="004D4395" w:rsidP="004D4395">
      <w:pPr>
        <w:spacing w:line="240" w:lineRule="auto"/>
        <w:ind w:left="567"/>
        <w:jc w:val="both"/>
        <w:rPr>
          <w:rFonts w:cstheme="minorHAnsi"/>
        </w:rPr>
      </w:pPr>
    </w:p>
    <w:p w14:paraId="2F42BA27" w14:textId="77777777" w:rsidR="004D4395" w:rsidRPr="00240775" w:rsidRDefault="004D4395" w:rsidP="004D4395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/>
        <w:jc w:val="both"/>
        <w:rPr>
          <w:rFonts w:cstheme="minorHAnsi"/>
          <w:iCs/>
        </w:rPr>
      </w:pPr>
      <w:r w:rsidRPr="00240775">
        <w:rPr>
          <w:rFonts w:cstheme="minorHAnsi"/>
          <w:iCs/>
        </w:rPr>
        <w:t>Il/La sottoscritto/a_____________________, nato a _______________________________, il___________________________________, residente a _____________________ in __________________ via _____________________________________________ n._______  cap.  ______</w:t>
      </w:r>
    </w:p>
    <w:p w14:paraId="2DEC3014" w14:textId="2B8C63E6" w:rsidR="004D4395" w:rsidRPr="00240775" w:rsidRDefault="004D4395" w:rsidP="004D4395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/>
        <w:jc w:val="both"/>
        <w:rPr>
          <w:rFonts w:cstheme="minorHAnsi"/>
          <w:iCs/>
        </w:rPr>
      </w:pPr>
      <w:r w:rsidRPr="00453DBE">
        <w:rPr>
          <w:rFonts w:cstheme="minorHAnsi"/>
          <w:iCs/>
        </w:rPr>
        <w:t xml:space="preserve">in qualità di </w:t>
      </w:r>
      <w:r w:rsidRPr="00453DBE">
        <w:rPr>
          <w:rFonts w:cstheme="minorHAnsi"/>
          <w:b/>
          <w:bCs/>
          <w:iCs/>
        </w:rPr>
        <w:t>Titolare effettivo</w:t>
      </w:r>
      <w:r w:rsidRPr="00453DBE">
        <w:rPr>
          <w:rFonts w:cstheme="minorHAnsi"/>
          <w:iCs/>
        </w:rPr>
        <w:t xml:space="preserve"> ai sensi del D.</w:t>
      </w:r>
      <w:r w:rsidR="00453DBE">
        <w:rPr>
          <w:rFonts w:cstheme="minorHAnsi"/>
          <w:iCs/>
        </w:rPr>
        <w:t xml:space="preserve"> </w:t>
      </w:r>
      <w:r w:rsidRPr="00453DBE">
        <w:rPr>
          <w:rFonts w:cstheme="minorHAnsi"/>
          <w:iCs/>
        </w:rPr>
        <w:t xml:space="preserve">Lgs 231/2007 (Decreto antiriciclaggio) dell’azienda </w:t>
      </w:r>
      <w:r w:rsidRPr="00240775">
        <w:rPr>
          <w:rFonts w:cstheme="minorHAnsi"/>
          <w:iCs/>
        </w:rPr>
        <w:t xml:space="preserve">soggetto </w:t>
      </w:r>
      <w:r>
        <w:rPr>
          <w:rFonts w:cstheme="minorHAnsi"/>
          <w:iCs/>
        </w:rPr>
        <w:t>capofila/beneficiario</w:t>
      </w:r>
      <w:r w:rsidRPr="00240775">
        <w:rPr>
          <w:rFonts w:cstheme="minorHAnsi"/>
          <w:iCs/>
        </w:rPr>
        <w:t xml:space="preserve"> _______________________________ (C.F./P.IVA _____________________________), </w:t>
      </w:r>
    </w:p>
    <w:p w14:paraId="58FD34CC" w14:textId="77777777" w:rsidR="004D4395" w:rsidRPr="00872620" w:rsidRDefault="004D4395" w:rsidP="004D4395">
      <w:pPr>
        <w:spacing w:line="240" w:lineRule="auto"/>
        <w:ind w:left="567"/>
        <w:jc w:val="both"/>
        <w:rPr>
          <w:rFonts w:cstheme="minorHAnsi"/>
          <w:iCs/>
        </w:rPr>
      </w:pPr>
    </w:p>
    <w:p w14:paraId="04DF6588" w14:textId="4A459DA3" w:rsidR="004D4395" w:rsidRPr="00872620" w:rsidRDefault="004D4395" w:rsidP="004D4395">
      <w:pPr>
        <w:spacing w:line="240" w:lineRule="auto"/>
        <w:ind w:left="567"/>
        <w:jc w:val="both"/>
        <w:rPr>
          <w:rFonts w:cstheme="minorHAnsi"/>
          <w:iCs/>
        </w:rPr>
      </w:pPr>
      <w:r w:rsidRPr="00240775">
        <w:rPr>
          <w:rFonts w:cstheme="minorHAnsi"/>
          <w:iCs/>
        </w:rPr>
        <w:t xml:space="preserve">ai fini della richiesta di agevolazioni </w:t>
      </w:r>
      <w:r w:rsidR="00C64A8F">
        <w:rPr>
          <w:rFonts w:cstheme="minorHAnsi"/>
          <w:iCs/>
        </w:rPr>
        <w:t>di cui al</w:t>
      </w:r>
      <w:r>
        <w:rPr>
          <w:rFonts w:cstheme="minorHAnsi"/>
          <w:iCs/>
        </w:rPr>
        <w:t xml:space="preserve"> bando a cascata </w:t>
      </w:r>
      <w:proofErr w:type="spellStart"/>
      <w:r>
        <w:rPr>
          <w:rFonts w:cstheme="minorHAnsi"/>
          <w:iCs/>
        </w:rPr>
        <w:t>Vitality</w:t>
      </w:r>
      <w:proofErr w:type="spellEnd"/>
      <w:r>
        <w:rPr>
          <w:rFonts w:cstheme="minorHAnsi"/>
          <w:iCs/>
        </w:rPr>
        <w:t xml:space="preserve"> – </w:t>
      </w:r>
      <w:proofErr w:type="spellStart"/>
      <w:r>
        <w:rPr>
          <w:rFonts w:cstheme="minorHAnsi"/>
          <w:iCs/>
        </w:rPr>
        <w:t>Spoke</w:t>
      </w:r>
      <w:proofErr w:type="spellEnd"/>
      <w:r>
        <w:rPr>
          <w:rFonts w:cstheme="minorHAnsi"/>
          <w:iCs/>
        </w:rPr>
        <w:t xml:space="preserve"> 4</w:t>
      </w:r>
      <w:r w:rsidRPr="00240775">
        <w:rPr>
          <w:rFonts w:cstheme="minorHAnsi"/>
          <w:iCs/>
        </w:rPr>
        <w:t xml:space="preserve">, </w:t>
      </w:r>
      <w:r w:rsidRPr="00872620">
        <w:rPr>
          <w:rFonts w:cstheme="minorHAnsi"/>
          <w:iCs/>
        </w:rPr>
        <w:t xml:space="preserve">consapevole delle responsabilità e delle sanzioni penali stabilite dalla legge per le false attestazioni e le dichiarazioni mendaci (artt. 75 e 76 D.P.R. n° 445/2000 e </w:t>
      </w:r>
      <w:proofErr w:type="spellStart"/>
      <w:r w:rsidRPr="00872620">
        <w:rPr>
          <w:rFonts w:cstheme="minorHAnsi"/>
          <w:iCs/>
        </w:rPr>
        <w:t>s.m.i.</w:t>
      </w:r>
      <w:proofErr w:type="spellEnd"/>
      <w:r w:rsidRPr="00872620">
        <w:rPr>
          <w:rFonts w:cstheme="minorHAnsi"/>
          <w:iCs/>
        </w:rPr>
        <w:t>), sotto la propria responsabilità</w:t>
      </w:r>
    </w:p>
    <w:p w14:paraId="0946C9B5" w14:textId="77777777" w:rsidR="004D4395" w:rsidRPr="00872620" w:rsidRDefault="004D4395" w:rsidP="004D4395">
      <w:pPr>
        <w:spacing w:line="240" w:lineRule="auto"/>
        <w:ind w:left="567" w:right="-142"/>
        <w:jc w:val="both"/>
        <w:rPr>
          <w:rFonts w:cstheme="minorHAnsi"/>
          <w:iCs/>
        </w:rPr>
      </w:pPr>
    </w:p>
    <w:p w14:paraId="7BB4DA2D" w14:textId="77777777" w:rsidR="004D4395" w:rsidRDefault="004D4395" w:rsidP="004D4395">
      <w:pPr>
        <w:spacing w:line="240" w:lineRule="auto"/>
        <w:ind w:left="567" w:right="-142"/>
        <w:jc w:val="center"/>
        <w:rPr>
          <w:rFonts w:cstheme="minorHAnsi"/>
          <w:b/>
          <w:iCs/>
        </w:rPr>
      </w:pPr>
      <w:r w:rsidRPr="00872620">
        <w:rPr>
          <w:rFonts w:cstheme="minorHAnsi"/>
          <w:b/>
          <w:iCs/>
        </w:rPr>
        <w:t>DICHIARA</w:t>
      </w:r>
    </w:p>
    <w:p w14:paraId="6422DDBE" w14:textId="77777777" w:rsidR="004D4395" w:rsidRDefault="004D4395" w:rsidP="004D4395">
      <w:pPr>
        <w:pStyle w:val="Rientrocorpodeltesto"/>
        <w:ind w:left="4820" w:hanging="48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</w:t>
      </w:r>
    </w:p>
    <w:p w14:paraId="28A1A35B" w14:textId="46BF5267" w:rsidR="004D4395" w:rsidRDefault="004D4395" w:rsidP="004D4395">
      <w:pPr>
        <w:pStyle w:val="Paragrafoelenco"/>
        <w:numPr>
          <w:ilvl w:val="0"/>
          <w:numId w:val="39"/>
        </w:numPr>
        <w:spacing w:before="120" w:line="240" w:lineRule="auto"/>
        <w:ind w:left="284" w:hanging="284"/>
        <w:jc w:val="both"/>
        <w:rPr>
          <w:rFonts w:cstheme="minorHAnsi"/>
          <w:iCs/>
        </w:rPr>
      </w:pPr>
      <w:r w:rsidRPr="005017A3">
        <w:rPr>
          <w:rFonts w:cstheme="minorHAnsi"/>
          <w:b/>
          <w:bCs/>
          <w:iCs/>
        </w:rPr>
        <w:t>che la partecipazione</w:t>
      </w:r>
      <w:r w:rsidRPr="005017A3">
        <w:rPr>
          <w:rFonts w:cstheme="minorHAnsi"/>
          <w:iCs/>
        </w:rPr>
        <w:t xml:space="preserve"> alla presente procedura </w:t>
      </w:r>
      <w:r w:rsidRPr="005017A3">
        <w:rPr>
          <w:rFonts w:cstheme="minorHAnsi"/>
          <w:b/>
          <w:bCs/>
          <w:iCs/>
        </w:rPr>
        <w:t>NON</w:t>
      </w:r>
      <w:r w:rsidRPr="005017A3">
        <w:rPr>
          <w:rFonts w:cstheme="minorHAnsi"/>
          <w:iCs/>
        </w:rPr>
        <w:t xml:space="preserve"> determina alcuna situazione di conflitto di interesse, anche potenziale, ai sensi </w:t>
      </w:r>
      <w:r w:rsidR="005630C6">
        <w:rPr>
          <w:rFonts w:cstheme="minorHAnsi"/>
          <w:iCs/>
        </w:rPr>
        <w:t xml:space="preserve">degli </w:t>
      </w:r>
      <w:r w:rsidRPr="005017A3">
        <w:rPr>
          <w:rFonts w:cstheme="minorHAnsi"/>
          <w:iCs/>
        </w:rPr>
        <w:t>artt.</w:t>
      </w:r>
      <w:r w:rsidR="005630C6">
        <w:rPr>
          <w:rFonts w:cstheme="minorHAnsi"/>
          <w:iCs/>
        </w:rPr>
        <w:t xml:space="preserve"> 22 </w:t>
      </w:r>
      <w:r w:rsidR="005630C6" w:rsidRPr="00D2382E">
        <w:rPr>
          <w:rFonts w:cstheme="minorHAnsi"/>
          <w:iCs/>
        </w:rPr>
        <w:t>Reg. (UE) 2021/241</w:t>
      </w:r>
      <w:r w:rsidR="005630C6">
        <w:rPr>
          <w:rFonts w:cstheme="minorHAnsi"/>
          <w:iCs/>
        </w:rPr>
        <w:t>,</w:t>
      </w:r>
      <w:r w:rsidRPr="005017A3">
        <w:rPr>
          <w:rFonts w:cstheme="minorHAnsi"/>
          <w:iCs/>
        </w:rPr>
        <w:t xml:space="preserve"> 6 e 7 D.P.R. 62/2013 e dell’art. 16, comma 1 D.lgs. 36/2023;</w:t>
      </w:r>
    </w:p>
    <w:p w14:paraId="245DABB0" w14:textId="77777777" w:rsidR="005017A3" w:rsidRPr="005017A3" w:rsidRDefault="005017A3" w:rsidP="005017A3">
      <w:pPr>
        <w:pStyle w:val="Paragrafoelenco"/>
        <w:spacing w:before="120" w:line="240" w:lineRule="auto"/>
        <w:ind w:left="284"/>
        <w:jc w:val="both"/>
        <w:rPr>
          <w:rFonts w:cstheme="minorHAnsi"/>
          <w:iCs/>
        </w:rPr>
      </w:pPr>
    </w:p>
    <w:p w14:paraId="5C04B206" w14:textId="77777777" w:rsidR="004D4395" w:rsidRPr="005017A3" w:rsidRDefault="004D4395" w:rsidP="004D4395">
      <w:pPr>
        <w:pStyle w:val="Paragrafoelenco"/>
        <w:numPr>
          <w:ilvl w:val="0"/>
          <w:numId w:val="39"/>
        </w:numPr>
        <w:spacing w:before="120" w:line="240" w:lineRule="auto"/>
        <w:ind w:left="284" w:hanging="284"/>
        <w:jc w:val="both"/>
        <w:rPr>
          <w:rFonts w:cstheme="minorHAnsi"/>
          <w:iCs/>
        </w:rPr>
      </w:pPr>
      <w:r w:rsidRPr="005017A3">
        <w:rPr>
          <w:rFonts w:cstheme="minorHAnsi"/>
          <w:b/>
          <w:bCs/>
          <w:iCs/>
        </w:rPr>
        <w:t>di non versare</w:t>
      </w:r>
      <w:r w:rsidRPr="005017A3">
        <w:rPr>
          <w:rFonts w:cstheme="minorHAnsi"/>
          <w:iCs/>
        </w:rPr>
        <w:t xml:space="preserve"> in alcuna ipotesi di conflitto di interessi di cui all’art. 1 comma 9, lett. e), L. 190/2012 ed in particolare:</w:t>
      </w:r>
    </w:p>
    <w:p w14:paraId="3B2E7376" w14:textId="77777777" w:rsidR="004D4395" w:rsidRPr="005017A3" w:rsidRDefault="004D4395" w:rsidP="005017A3">
      <w:pPr>
        <w:pStyle w:val="Paragrafoelenco"/>
        <w:numPr>
          <w:ilvl w:val="0"/>
          <w:numId w:val="39"/>
        </w:numPr>
        <w:spacing w:after="120" w:line="256" w:lineRule="auto"/>
        <w:jc w:val="both"/>
        <w:rPr>
          <w:rFonts w:cstheme="minorHAnsi"/>
          <w:iCs/>
        </w:rPr>
      </w:pPr>
      <w:r w:rsidRPr="005017A3">
        <w:rPr>
          <w:rFonts w:cstheme="minorHAnsi"/>
          <w:iCs/>
        </w:rPr>
        <w:t>che non sussistono relazioni di parentela, affinità, prossimità entro il II grado o situazioni di convivenza tra la mia persona e i dirigenti e i dipendenti dell’Università G. D’Annunzio di Chieti-Pescara,</w:t>
      </w:r>
    </w:p>
    <w:p w14:paraId="00104333" w14:textId="77777777" w:rsidR="004D4395" w:rsidRPr="005017A3" w:rsidRDefault="004D4395" w:rsidP="004D4395">
      <w:pPr>
        <w:spacing w:before="120" w:after="120"/>
        <w:ind w:firstLine="708"/>
        <w:jc w:val="both"/>
        <w:rPr>
          <w:rFonts w:cstheme="minorHAnsi"/>
          <w:b/>
          <w:bCs/>
          <w:sz w:val="20"/>
          <w:szCs w:val="20"/>
        </w:rPr>
      </w:pPr>
      <w:r w:rsidRPr="005017A3">
        <w:rPr>
          <w:rFonts w:cstheme="minorHAnsi"/>
          <w:b/>
          <w:bCs/>
          <w:i/>
          <w:sz w:val="20"/>
          <w:szCs w:val="20"/>
        </w:rPr>
        <w:t>ovvero, alternativamente</w:t>
      </w:r>
    </w:p>
    <w:p w14:paraId="0AEE9A07" w14:textId="77777777" w:rsidR="004D4395" w:rsidRPr="005017A3" w:rsidRDefault="004D4395" w:rsidP="004D4395">
      <w:pPr>
        <w:pStyle w:val="Paragrafoelenco"/>
        <w:numPr>
          <w:ilvl w:val="0"/>
          <w:numId w:val="40"/>
        </w:numPr>
        <w:spacing w:line="256" w:lineRule="auto"/>
        <w:jc w:val="both"/>
        <w:rPr>
          <w:rFonts w:cstheme="minorHAnsi"/>
          <w:iCs/>
        </w:rPr>
      </w:pPr>
      <w:r w:rsidRPr="005017A3">
        <w:rPr>
          <w:rFonts w:cstheme="minorHAnsi"/>
          <w:iCs/>
        </w:rPr>
        <w:t xml:space="preserve">di avere relazioni di parentela, di affinità o di prossimità entro il II grado o di convivenza con i seguenti soggetti, dirigenti e i dipendenti dell’Università G. d’Annunzio di Chieti-Pescara </w:t>
      </w:r>
    </w:p>
    <w:p w14:paraId="7E97AF3F" w14:textId="77777777" w:rsidR="004D4395" w:rsidRDefault="004D4395" w:rsidP="004D4395">
      <w:pPr>
        <w:pStyle w:val="Paragrafoelenco"/>
        <w:spacing w:after="160" w:line="256" w:lineRule="auto"/>
        <w:jc w:val="both"/>
        <w:rPr>
          <w:rFonts w:cstheme="minorHAnsi"/>
          <w:iCs/>
        </w:rPr>
      </w:pPr>
      <w:r w:rsidRPr="005017A3">
        <w:rPr>
          <w:rFonts w:cstheme="minorHAnsi"/>
          <w:iCs/>
        </w:rPr>
        <w:t xml:space="preserve">__________________________________________________________________________________________________________________________________________________________________________________ </w:t>
      </w:r>
    </w:p>
    <w:p w14:paraId="1176052F" w14:textId="77777777" w:rsidR="005017A3" w:rsidRPr="005017A3" w:rsidRDefault="005017A3" w:rsidP="005017A3">
      <w:pPr>
        <w:pStyle w:val="Paragrafoelenco"/>
        <w:spacing w:after="160" w:line="256" w:lineRule="auto"/>
        <w:ind w:left="0"/>
        <w:jc w:val="both"/>
        <w:rPr>
          <w:rFonts w:cstheme="minorHAnsi"/>
          <w:iCs/>
        </w:rPr>
      </w:pPr>
    </w:p>
    <w:p w14:paraId="1C2AEDEE" w14:textId="75225B84" w:rsidR="004D4395" w:rsidRPr="005017A3" w:rsidRDefault="004D4395" w:rsidP="005017A3">
      <w:pPr>
        <w:pStyle w:val="Paragrafoelenco"/>
        <w:numPr>
          <w:ilvl w:val="0"/>
          <w:numId w:val="40"/>
        </w:numPr>
        <w:spacing w:before="120" w:line="240" w:lineRule="auto"/>
        <w:ind w:left="284" w:hanging="284"/>
        <w:jc w:val="both"/>
        <w:rPr>
          <w:rFonts w:cstheme="minorHAnsi"/>
          <w:iCs/>
        </w:rPr>
      </w:pPr>
      <w:r w:rsidRPr="005017A3">
        <w:rPr>
          <w:rFonts w:cstheme="minorHAnsi"/>
          <w:b/>
          <w:bCs/>
          <w:iCs/>
        </w:rPr>
        <w:t>di non avere</w:t>
      </w:r>
      <w:r w:rsidRPr="005017A3">
        <w:rPr>
          <w:rFonts w:cstheme="minorHAnsi"/>
          <w:iCs/>
        </w:rPr>
        <w:t xml:space="preserve"> avuto</w:t>
      </w:r>
      <w:r w:rsidR="005630C6">
        <w:rPr>
          <w:rFonts w:cstheme="minorHAnsi"/>
          <w:iCs/>
        </w:rPr>
        <w:t xml:space="preserve"> </w:t>
      </w:r>
      <w:r w:rsidRPr="005017A3">
        <w:rPr>
          <w:rFonts w:cstheme="minorHAnsi"/>
          <w:iCs/>
        </w:rPr>
        <w:t xml:space="preserve">nel corso del precedente triennio e di non avere ancora in corso, in prima persona o dei propri parenti o affini entro il II grado, o il coniuge o il convivente, </w:t>
      </w:r>
      <w:r w:rsidR="00391670">
        <w:rPr>
          <w:rFonts w:cstheme="minorHAnsi"/>
          <w:iCs/>
        </w:rPr>
        <w:t>legame</w:t>
      </w:r>
      <w:r w:rsidR="00391670" w:rsidRPr="00391670">
        <w:rPr>
          <w:rFonts w:ascii="Garamond" w:hAnsi="Garamond" w:cs="Times New Roman"/>
          <w:bCs/>
        </w:rPr>
        <w:t xml:space="preserve"> personale/rapporto</w:t>
      </w:r>
      <w:r w:rsidR="00391670">
        <w:rPr>
          <w:rFonts w:ascii="Garamond" w:hAnsi="Garamond" w:cs="Times New Roman"/>
          <w:bCs/>
        </w:rPr>
        <w:t xml:space="preserve"> </w:t>
      </w:r>
      <w:r w:rsidR="00391670" w:rsidRPr="00391670">
        <w:rPr>
          <w:rFonts w:ascii="Garamond" w:hAnsi="Garamond" w:cs="Times New Roman"/>
          <w:bCs/>
        </w:rPr>
        <w:t>finanziario/economico/di lavoro</w:t>
      </w:r>
      <w:r w:rsidR="00391670" w:rsidRPr="005017A3">
        <w:rPr>
          <w:rFonts w:cstheme="minorHAnsi"/>
          <w:iCs/>
        </w:rPr>
        <w:t xml:space="preserve"> </w:t>
      </w:r>
      <w:r w:rsidRPr="005017A3">
        <w:rPr>
          <w:rFonts w:cstheme="minorHAnsi"/>
          <w:iCs/>
        </w:rPr>
        <w:t>con soggetti dirigenti e dipendenti dell’Università G. d’Annunzio di Chieti-Pescara con cui il sottoscritto possa venire in contatto in occasione della partecipazione alla procedura</w:t>
      </w:r>
      <w:r w:rsidR="00391670">
        <w:rPr>
          <w:rFonts w:cstheme="minorHAnsi"/>
          <w:iCs/>
        </w:rPr>
        <w:t>;</w:t>
      </w:r>
    </w:p>
    <w:p w14:paraId="35F69668" w14:textId="77777777" w:rsidR="004D4395" w:rsidRPr="005017A3" w:rsidRDefault="004D4395" w:rsidP="004D4395">
      <w:pPr>
        <w:spacing w:before="120" w:line="360" w:lineRule="auto"/>
        <w:ind w:left="708" w:firstLine="1"/>
        <w:jc w:val="both"/>
        <w:rPr>
          <w:rFonts w:cstheme="minorHAnsi"/>
          <w:b/>
          <w:bCs/>
          <w:i/>
          <w:sz w:val="20"/>
          <w:szCs w:val="20"/>
        </w:rPr>
      </w:pPr>
      <w:r w:rsidRPr="005017A3">
        <w:rPr>
          <w:rFonts w:cstheme="minorHAnsi"/>
          <w:b/>
          <w:bCs/>
          <w:i/>
          <w:sz w:val="20"/>
          <w:szCs w:val="20"/>
        </w:rPr>
        <w:t>ovvero, alternativamente</w:t>
      </w:r>
    </w:p>
    <w:p w14:paraId="02BCD965" w14:textId="11CF36BA" w:rsidR="004D4395" w:rsidRPr="00391670" w:rsidRDefault="004D4395" w:rsidP="00391670">
      <w:pPr>
        <w:pStyle w:val="Paragrafoelenco"/>
        <w:numPr>
          <w:ilvl w:val="0"/>
          <w:numId w:val="40"/>
        </w:numPr>
        <w:spacing w:line="240" w:lineRule="auto"/>
        <w:ind w:left="426" w:hanging="426"/>
        <w:jc w:val="both"/>
        <w:rPr>
          <w:rFonts w:cstheme="minorHAnsi"/>
          <w:iCs/>
        </w:rPr>
      </w:pPr>
      <w:r w:rsidRPr="005017A3">
        <w:rPr>
          <w:rFonts w:cstheme="minorHAnsi"/>
          <w:b/>
          <w:bCs/>
          <w:iCs/>
        </w:rPr>
        <w:lastRenderedPageBreak/>
        <w:t>di avere avuto</w:t>
      </w:r>
      <w:r w:rsidRPr="005017A3">
        <w:rPr>
          <w:rFonts w:cstheme="minorHAnsi"/>
          <w:iCs/>
        </w:rPr>
        <w:t xml:space="preserve"> nel corso del precedente triennio e/o di avere ancora in corso, in prima persona o dei propri parenti o affini entro il II grado, o del coniuge o del convivente, </w:t>
      </w:r>
      <w:r w:rsidR="009364B2">
        <w:rPr>
          <w:rFonts w:cstheme="minorHAnsi"/>
          <w:iCs/>
        </w:rPr>
        <w:t>legam</w:t>
      </w:r>
      <w:r w:rsidR="00391670">
        <w:rPr>
          <w:rFonts w:cstheme="minorHAnsi"/>
          <w:iCs/>
        </w:rPr>
        <w:t>e</w:t>
      </w:r>
      <w:r w:rsidR="009364B2" w:rsidRPr="00391670">
        <w:rPr>
          <w:rFonts w:ascii="Garamond" w:hAnsi="Garamond" w:cs="Times New Roman"/>
          <w:bCs/>
        </w:rPr>
        <w:t xml:space="preserve"> personale/rapporto finanziario/economico/di lavoro</w:t>
      </w:r>
      <w:r w:rsidRPr="005017A3">
        <w:rPr>
          <w:rFonts w:cstheme="minorHAnsi"/>
          <w:iCs/>
        </w:rPr>
        <w:t xml:space="preserve"> con i seguenti soggetti dirigenti e dipendenti dell’Università G. D’Annunzio di Chieti-Pescara con cui il sottoscritto possa venire in contatto in occasione della partecipazione alla procedura di </w:t>
      </w:r>
      <w:bookmarkStart w:id="0" w:name="_Hlk118707152"/>
      <w:r w:rsidRPr="005017A3">
        <w:rPr>
          <w:rFonts w:cstheme="minorHAnsi"/>
          <w:iCs/>
        </w:rPr>
        <w:t xml:space="preserve">ammissione all’agevolazione </w:t>
      </w:r>
      <w:bookmarkEnd w:id="0"/>
      <w:r w:rsidRPr="005017A3">
        <w:rPr>
          <w:rFonts w:cstheme="minorHAnsi"/>
          <w:iCs/>
        </w:rPr>
        <w:t xml:space="preserve"> ovvero in ragione della stipula del relativo atto d’obblig</w:t>
      </w:r>
      <w:r w:rsidR="00391670">
        <w:rPr>
          <w:rFonts w:cstheme="minorHAnsi"/>
          <w:iCs/>
        </w:rPr>
        <w:t>o _______</w:t>
      </w:r>
      <w:r w:rsidRPr="00391670">
        <w:rPr>
          <w:rFonts w:cstheme="minorHAnsi"/>
          <w:iCs/>
        </w:rPr>
        <w:t>_______________________________</w:t>
      </w:r>
      <w:r w:rsidR="00391670" w:rsidRPr="000033EB">
        <w:rPr>
          <w:rStyle w:val="Rimandonotaapidipagina"/>
          <w:rFonts w:cstheme="minorHAnsi"/>
          <w:b/>
          <w:bCs/>
          <w:iCs/>
        </w:rPr>
        <w:footnoteReference w:id="2"/>
      </w:r>
    </w:p>
    <w:p w14:paraId="21ECA374" w14:textId="77777777" w:rsidR="004D4395" w:rsidRDefault="004D4395" w:rsidP="004D4395">
      <w:pPr>
        <w:rPr>
          <w:rFonts w:cstheme="minorHAnsi"/>
          <w:b/>
          <w:color w:val="FF0000"/>
          <w:sz w:val="20"/>
          <w:szCs w:val="20"/>
        </w:rPr>
      </w:pPr>
    </w:p>
    <w:p w14:paraId="0E474F9F" w14:textId="77777777" w:rsidR="004D4395" w:rsidRDefault="004D4395" w:rsidP="004D4395">
      <w:pPr>
        <w:pStyle w:val="Rientrocorpodeltesto"/>
        <w:ind w:left="142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 SI IMPEGNA</w:t>
      </w:r>
    </w:p>
    <w:p w14:paraId="60C62CE6" w14:textId="7007C49E" w:rsidR="004D4395" w:rsidRPr="005017A3" w:rsidRDefault="004D4395" w:rsidP="004D4395">
      <w:pPr>
        <w:jc w:val="both"/>
        <w:rPr>
          <w:rFonts w:cstheme="minorHAnsi"/>
          <w:iCs/>
        </w:rPr>
      </w:pPr>
      <w:r w:rsidRPr="005017A3">
        <w:rPr>
          <w:rFonts w:cstheme="minorHAnsi"/>
          <w:iCs/>
        </w:rPr>
        <w:t xml:space="preserve">a comunicare tempestivamente la sussistenza di potenziali conflitti di interesse rispetto ai soggetti che interverranno nella procedura di gara in ogni sua fase e a fornire gli elementi utili a consentire la valutazione da parte </w:t>
      </w:r>
      <w:r w:rsidR="00F5649A">
        <w:rPr>
          <w:rFonts w:cstheme="minorHAnsi"/>
          <w:iCs/>
        </w:rPr>
        <w:t>dell’Amministrazione p</w:t>
      </w:r>
      <w:r w:rsidR="00391670">
        <w:rPr>
          <w:rFonts w:cstheme="minorHAnsi"/>
          <w:iCs/>
        </w:rPr>
        <w:t>r</w:t>
      </w:r>
      <w:r w:rsidR="00F5649A">
        <w:rPr>
          <w:rFonts w:cstheme="minorHAnsi"/>
          <w:iCs/>
        </w:rPr>
        <w:t>ocedente</w:t>
      </w:r>
      <w:r w:rsidRPr="005017A3">
        <w:rPr>
          <w:rFonts w:cstheme="minorHAnsi"/>
          <w:iCs/>
        </w:rPr>
        <w:t>.</w:t>
      </w:r>
    </w:p>
    <w:p w14:paraId="2DB55EDA" w14:textId="77777777" w:rsidR="004D4395" w:rsidRPr="00872620" w:rsidRDefault="004D4395" w:rsidP="004D4395">
      <w:pPr>
        <w:spacing w:line="240" w:lineRule="auto"/>
        <w:ind w:left="567" w:right="-142"/>
        <w:jc w:val="both"/>
        <w:rPr>
          <w:rFonts w:cstheme="minorHAnsi"/>
          <w:b/>
          <w:bCs/>
        </w:rPr>
      </w:pPr>
    </w:p>
    <w:p w14:paraId="2204AF3C" w14:textId="77777777" w:rsidR="004D4395" w:rsidRDefault="004D4395" w:rsidP="004D4395">
      <w:pPr>
        <w:spacing w:line="240" w:lineRule="auto"/>
        <w:ind w:left="567" w:right="-142"/>
        <w:jc w:val="center"/>
        <w:rPr>
          <w:rFonts w:cstheme="minorHAnsi"/>
          <w:b/>
          <w:bCs/>
        </w:rPr>
      </w:pPr>
      <w:r w:rsidRPr="00872620">
        <w:rPr>
          <w:rFonts w:cstheme="minorHAnsi"/>
          <w:b/>
          <w:bCs/>
        </w:rPr>
        <w:t>DICHIARA ALTRESÌ</w:t>
      </w:r>
    </w:p>
    <w:p w14:paraId="28C342B3" w14:textId="77777777" w:rsidR="004D4395" w:rsidRDefault="004D4395" w:rsidP="004D4395">
      <w:pPr>
        <w:spacing w:line="240" w:lineRule="auto"/>
        <w:ind w:left="567" w:right="-142"/>
        <w:jc w:val="center"/>
        <w:rPr>
          <w:rFonts w:cstheme="minorHAnsi"/>
          <w:b/>
          <w:bCs/>
        </w:rPr>
      </w:pPr>
    </w:p>
    <w:p w14:paraId="65E2A5D1" w14:textId="77777777" w:rsidR="004D4395" w:rsidRPr="00240775" w:rsidRDefault="004D4395" w:rsidP="005017A3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Cs/>
        </w:rPr>
      </w:pPr>
      <w:r w:rsidRPr="00240775">
        <w:rPr>
          <w:rFonts w:cstheme="minorHAnsi"/>
          <w:iCs/>
        </w:rPr>
        <w:t>di essere informato/a, ai sensi e per gli effetti del Regolamento (UE) 679/2016, che i dati personali raccolti saranno trattati anche con strumenti informatici esclusivamente nell'ambito del procedimento per il quale la presente dichiarazione viene resa;</w:t>
      </w:r>
    </w:p>
    <w:p w14:paraId="43002622" w14:textId="77777777" w:rsidR="004D4395" w:rsidRPr="00240775" w:rsidRDefault="004D4395" w:rsidP="005017A3">
      <w:pPr>
        <w:widowControl w:val="0"/>
        <w:numPr>
          <w:ilvl w:val="0"/>
          <w:numId w:val="3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Cs/>
        </w:rPr>
      </w:pPr>
      <w:r w:rsidRPr="00240775">
        <w:rPr>
          <w:rFonts w:cstheme="minorHAnsi"/>
          <w:iCs/>
        </w:rPr>
        <w:t xml:space="preserve">di essere informato che i dati e/o informazioni relativi al presente procedimento, saranno sottoposti agli obblighi di trasparenza per l’Amministrazione di cui al </w:t>
      </w:r>
      <w:proofErr w:type="spellStart"/>
      <w:r w:rsidRPr="00240775">
        <w:rPr>
          <w:rFonts w:cstheme="minorHAnsi"/>
          <w:iCs/>
        </w:rPr>
        <w:t>D.Lgs.</w:t>
      </w:r>
      <w:proofErr w:type="spellEnd"/>
      <w:r w:rsidRPr="00240775">
        <w:rPr>
          <w:rFonts w:cstheme="minorHAnsi"/>
          <w:iCs/>
        </w:rPr>
        <w:t xml:space="preserve"> n. 33/2013;</w:t>
      </w:r>
    </w:p>
    <w:p w14:paraId="77C3ACB5" w14:textId="77777777" w:rsidR="004D4395" w:rsidRPr="00240775" w:rsidRDefault="004D4395" w:rsidP="005017A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Cs/>
        </w:rPr>
      </w:pPr>
      <w:r w:rsidRPr="00240775">
        <w:rPr>
          <w:rFonts w:cstheme="minorHAnsi"/>
          <w:iCs/>
        </w:rPr>
        <w:t>di impegnarsi a comunicare tempestivamente al</w:t>
      </w:r>
      <w:r>
        <w:rPr>
          <w:rFonts w:cstheme="minorHAnsi"/>
          <w:iCs/>
        </w:rPr>
        <w:t xml:space="preserve">lo </w:t>
      </w:r>
      <w:proofErr w:type="spellStart"/>
      <w:r>
        <w:rPr>
          <w:rFonts w:cstheme="minorHAnsi"/>
          <w:iCs/>
        </w:rPr>
        <w:t>Spoke</w:t>
      </w:r>
      <w:proofErr w:type="spellEnd"/>
      <w:r>
        <w:rPr>
          <w:rFonts w:cstheme="minorHAnsi"/>
          <w:iCs/>
        </w:rPr>
        <w:t xml:space="preserve"> 4</w:t>
      </w:r>
      <w:r w:rsidRPr="00240775">
        <w:rPr>
          <w:rFonts w:cstheme="minorHAnsi"/>
          <w:iCs/>
        </w:rPr>
        <w:t xml:space="preserve"> ogni variazione ed aggiornamento dei dati autocertificati nella presente dichiarazione intervenuti successivamente.</w:t>
      </w:r>
    </w:p>
    <w:p w14:paraId="28C58B19" w14:textId="77777777" w:rsidR="004D4395" w:rsidRDefault="004D4395" w:rsidP="004D439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40" w:lineRule="auto"/>
        <w:ind w:right="267"/>
        <w:jc w:val="both"/>
        <w:rPr>
          <w:rFonts w:eastAsia="Times New Roman" w:cs="Times New Roman"/>
          <w:color w:val="000000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4110"/>
        <w:gridCol w:w="4814"/>
      </w:tblGrid>
      <w:tr w:rsidR="004D4395" w:rsidRPr="00872620" w14:paraId="014A058C" w14:textId="77777777" w:rsidTr="003C4D00">
        <w:tc>
          <w:tcPr>
            <w:tcW w:w="4110" w:type="dxa"/>
          </w:tcPr>
          <w:p w14:paraId="3D7614ED" w14:textId="77777777" w:rsidR="004D4395" w:rsidRPr="00C64A8F" w:rsidRDefault="004D4395" w:rsidP="003C4D00">
            <w:pPr>
              <w:ind w:left="567"/>
              <w:jc w:val="both"/>
              <w:rPr>
                <w:rFonts w:cstheme="minorHAnsi"/>
                <w:iCs/>
              </w:rPr>
            </w:pPr>
            <w:r w:rsidRPr="00C64A8F">
              <w:rPr>
                <w:rFonts w:cstheme="minorHAnsi"/>
                <w:iCs/>
              </w:rPr>
              <w:t>[completare con luogo e data]</w:t>
            </w:r>
          </w:p>
        </w:tc>
        <w:tc>
          <w:tcPr>
            <w:tcW w:w="4814" w:type="dxa"/>
          </w:tcPr>
          <w:p w14:paraId="760D8F94" w14:textId="77777777" w:rsidR="004D4395" w:rsidRPr="00872620" w:rsidRDefault="004D4395" w:rsidP="003C4D00">
            <w:pPr>
              <w:ind w:left="567"/>
              <w:jc w:val="both"/>
              <w:rPr>
                <w:rFonts w:cstheme="minorHAnsi"/>
                <w:iCs/>
              </w:rPr>
            </w:pPr>
            <w:r w:rsidRPr="00C64A8F">
              <w:rPr>
                <w:rFonts w:cstheme="minorHAnsi"/>
                <w:iCs/>
              </w:rPr>
              <w:t>[completare con nominativo e firma]</w:t>
            </w:r>
          </w:p>
        </w:tc>
      </w:tr>
    </w:tbl>
    <w:p w14:paraId="0FC38B2D" w14:textId="77777777" w:rsidR="004D4395" w:rsidRDefault="004D4395" w:rsidP="004D439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40" w:lineRule="auto"/>
        <w:ind w:right="267"/>
        <w:jc w:val="both"/>
        <w:rPr>
          <w:rFonts w:eastAsia="Times New Roman" w:cs="Times New Roman"/>
          <w:color w:val="000000"/>
          <w:szCs w:val="24"/>
        </w:rPr>
      </w:pPr>
    </w:p>
    <w:p w14:paraId="5BBF037B" w14:textId="77777777" w:rsidR="004D4395" w:rsidRDefault="004D4395" w:rsidP="004D4395">
      <w:pPr>
        <w:widowControl w:val="0"/>
        <w:shd w:val="clear" w:color="auto" w:fill="FFFFFF"/>
        <w:tabs>
          <w:tab w:val="center" w:pos="8222"/>
        </w:tabs>
        <w:autoSpaceDE w:val="0"/>
        <w:autoSpaceDN w:val="0"/>
        <w:adjustRightInd w:val="0"/>
        <w:spacing w:line="240" w:lineRule="auto"/>
        <w:ind w:right="267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</w:r>
    </w:p>
    <w:p w14:paraId="49F56BA0" w14:textId="77777777" w:rsidR="004D4395" w:rsidRPr="00872620" w:rsidRDefault="004D4395" w:rsidP="004D4395">
      <w:pPr>
        <w:tabs>
          <w:tab w:val="left" w:pos="567"/>
        </w:tabs>
        <w:spacing w:line="240" w:lineRule="auto"/>
        <w:ind w:left="567" w:right="-142"/>
        <w:jc w:val="both"/>
        <w:rPr>
          <w:rFonts w:cstheme="minorHAnsi"/>
        </w:rPr>
      </w:pPr>
    </w:p>
    <w:p w14:paraId="672EA480" w14:textId="77777777" w:rsidR="004D4395" w:rsidRPr="00872620" w:rsidRDefault="004D4395" w:rsidP="004D4395">
      <w:pPr>
        <w:spacing w:line="240" w:lineRule="auto"/>
        <w:ind w:left="567"/>
        <w:jc w:val="both"/>
        <w:rPr>
          <w:rFonts w:cstheme="minorHAnsi"/>
          <w:iCs/>
        </w:rPr>
      </w:pPr>
    </w:p>
    <w:p w14:paraId="0369B85E" w14:textId="4919322B" w:rsidR="004D4395" w:rsidRPr="00872620" w:rsidRDefault="004D4395" w:rsidP="004D4395">
      <w:pPr>
        <w:spacing w:line="240" w:lineRule="auto"/>
        <w:ind w:left="567"/>
        <w:jc w:val="both"/>
        <w:rPr>
          <w:rFonts w:cstheme="minorHAnsi"/>
          <w:i/>
          <w:iCs/>
          <w:sz w:val="20"/>
          <w:szCs w:val="20"/>
        </w:rPr>
      </w:pPr>
      <w:r w:rsidRPr="00872620">
        <w:rPr>
          <w:rFonts w:cstheme="minorHAnsi"/>
          <w:i/>
          <w:iCs/>
          <w:sz w:val="20"/>
          <w:szCs w:val="20"/>
        </w:rPr>
        <w:t xml:space="preserve">Il dichiarante deve firmare con firma digitale oppure allegando copia fotostatica del documento di identità, in corso di validità (art. 38 del D.P.R. n° 445/2000 e </w:t>
      </w:r>
      <w:proofErr w:type="spellStart"/>
      <w:r w:rsidRPr="00872620">
        <w:rPr>
          <w:rFonts w:cstheme="minorHAnsi"/>
          <w:i/>
          <w:iCs/>
          <w:sz w:val="20"/>
          <w:szCs w:val="20"/>
        </w:rPr>
        <w:t>s.m.i.</w:t>
      </w:r>
      <w:proofErr w:type="spellEnd"/>
    </w:p>
    <w:p w14:paraId="09D296EA" w14:textId="77777777" w:rsidR="004D4395" w:rsidRPr="00E042C6" w:rsidRDefault="004D4395" w:rsidP="004D4395">
      <w:pPr>
        <w:rPr>
          <w:rFonts w:cstheme="minorHAnsi"/>
          <w:i/>
          <w:iCs/>
        </w:rPr>
      </w:pPr>
    </w:p>
    <w:p w14:paraId="72553711" w14:textId="77777777" w:rsidR="00F40F6C" w:rsidRDefault="00F40F6C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55621498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F39474C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4E41E4C8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09AA93A3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2E2B93B7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07E821FD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334666D4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6F1AA2D9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7FD2EE45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407C836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37F197FD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74A640BA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9F4CDFF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28DD9ED5" w14:textId="77777777" w:rsidR="00391670" w:rsidRPr="00391670" w:rsidRDefault="00391670" w:rsidP="00391670">
      <w:pPr>
        <w:rPr>
          <w:rFonts w:ascii="Garamond" w:hAnsi="Garamond" w:cs="Times New Roman"/>
          <w:b/>
        </w:rPr>
      </w:pPr>
      <w:r w:rsidRPr="00391670">
        <w:rPr>
          <w:rFonts w:ascii="Garamond" w:hAnsi="Garamond" w:cs="Times New Roman"/>
          <w:b/>
        </w:rPr>
        <w:t>Elenco situazioni, anche potenziali, di conflitto di interessi</w:t>
      </w:r>
    </w:p>
    <w:p w14:paraId="59230B26" w14:textId="77777777" w:rsidR="00391670" w:rsidRPr="001A0A4D" w:rsidRDefault="00391670" w:rsidP="00391670">
      <w:pPr>
        <w:pStyle w:val="Didascalia"/>
        <w:keepNext/>
        <w:jc w:val="both"/>
        <w:rPr>
          <w:rFonts w:ascii="Garamond" w:hAnsi="Garamond" w:cs="Times New Roman"/>
          <w:b/>
          <w:i w:val="0"/>
          <w:color w:val="auto"/>
          <w:sz w:val="24"/>
        </w:rPr>
      </w:pPr>
    </w:p>
    <w:p w14:paraId="306F8C5E" w14:textId="77777777" w:rsidR="00391670" w:rsidRPr="001A0A4D" w:rsidRDefault="00391670" w:rsidP="00391670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1670" w:rsidRPr="001A0A4D" w14:paraId="4932BCE9" w14:textId="77777777" w:rsidTr="00E421B4">
        <w:tc>
          <w:tcPr>
            <w:tcW w:w="9910" w:type="dxa"/>
          </w:tcPr>
          <w:p w14:paraId="4268CAA4" w14:textId="2EB1EB4A" w:rsidR="00391670" w:rsidRPr="001A0A4D" w:rsidRDefault="00391670" w:rsidP="00E421B4">
            <w:pPr>
              <w:rPr>
                <w:rFonts w:ascii="Garamond" w:hAnsi="Garamond"/>
                <w:i/>
                <w:iCs/>
              </w:rPr>
            </w:pPr>
            <w:r w:rsidRPr="001A0A4D">
              <w:rPr>
                <w:rFonts w:ascii="Garamond" w:hAnsi="Garamond" w:cs="Times New Roman"/>
                <w:bCs/>
                <w:i/>
                <w:iCs/>
              </w:rPr>
              <w:t xml:space="preserve">(descrivere l’eventuale legame personale/rapporto finanziario/economico/di lavoro intercorrente con uno o più dei soggetti </w:t>
            </w:r>
            <w:r w:rsidR="005630C6">
              <w:rPr>
                <w:rFonts w:ascii="Garamond" w:hAnsi="Garamond" w:cs="Times New Roman"/>
                <w:bCs/>
                <w:i/>
                <w:iCs/>
              </w:rPr>
              <w:t>sopra</w:t>
            </w:r>
            <w:r w:rsidRPr="001A0A4D">
              <w:rPr>
                <w:rFonts w:ascii="Garamond" w:hAnsi="Garamond" w:cs="Times New Roman"/>
                <w:bCs/>
                <w:i/>
                <w:iCs/>
              </w:rPr>
              <w:t>indicati</w:t>
            </w:r>
            <w:r w:rsidR="005630C6">
              <w:rPr>
                <w:rFonts w:ascii="Garamond" w:hAnsi="Garamond" w:cs="Times New Roman"/>
                <w:bCs/>
                <w:i/>
                <w:iCs/>
              </w:rPr>
              <w:t xml:space="preserve">. </w:t>
            </w:r>
            <w:proofErr w:type="spellStart"/>
            <w:r w:rsidR="005630C6">
              <w:rPr>
                <w:rFonts w:ascii="Garamond" w:hAnsi="Garamond" w:cs="Times New Roman"/>
                <w:bCs/>
                <w:i/>
                <w:iCs/>
              </w:rPr>
              <w:t>Vd</w:t>
            </w:r>
            <w:proofErr w:type="spellEnd"/>
            <w:r w:rsidR="005630C6">
              <w:rPr>
                <w:rFonts w:ascii="Garamond" w:hAnsi="Garamond" w:cs="Times New Roman"/>
                <w:bCs/>
                <w:i/>
                <w:iCs/>
              </w:rPr>
              <w:t>. Tabella esemplificazioni</w:t>
            </w:r>
            <w:r w:rsidRPr="001A0A4D">
              <w:rPr>
                <w:rFonts w:ascii="Garamond" w:hAnsi="Garamond" w:cs="Times New Roman"/>
                <w:bCs/>
                <w:i/>
                <w:iCs/>
              </w:rPr>
              <w:t>)</w:t>
            </w:r>
          </w:p>
        </w:tc>
      </w:tr>
      <w:tr w:rsidR="00391670" w:rsidRPr="001A0A4D" w14:paraId="43C03BE4" w14:textId="77777777" w:rsidTr="00E421B4">
        <w:tc>
          <w:tcPr>
            <w:tcW w:w="9910" w:type="dxa"/>
          </w:tcPr>
          <w:p w14:paraId="3A860D7D" w14:textId="77777777" w:rsidR="00391670" w:rsidRPr="001A0A4D" w:rsidRDefault="00391670" w:rsidP="00E421B4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</w:rPr>
              <w:t>Idem</w:t>
            </w:r>
            <w:r w:rsidRPr="001A0A4D">
              <w:rPr>
                <w:rFonts w:ascii="Garamond" w:hAnsi="Garamond" w:cs="Times New Roman"/>
                <w:bCs/>
              </w:rPr>
              <w:t xml:space="preserve"> come sopra)</w:t>
            </w:r>
          </w:p>
        </w:tc>
      </w:tr>
      <w:tr w:rsidR="00391670" w:rsidRPr="001A0A4D" w14:paraId="19F3E5EA" w14:textId="77777777" w:rsidTr="00E421B4">
        <w:tc>
          <w:tcPr>
            <w:tcW w:w="9910" w:type="dxa"/>
          </w:tcPr>
          <w:p w14:paraId="40C67E9B" w14:textId="77777777" w:rsidR="00391670" w:rsidRPr="001A0A4D" w:rsidRDefault="00391670" w:rsidP="00E421B4">
            <w:pPr>
              <w:rPr>
                <w:rFonts w:ascii="Garamond" w:hAnsi="Garamond"/>
              </w:rPr>
            </w:pPr>
            <w:r w:rsidRPr="001A0A4D">
              <w:rPr>
                <w:rFonts w:ascii="Garamond" w:hAnsi="Garamond" w:cs="Times New Roman"/>
                <w:bCs/>
              </w:rPr>
              <w:t>(</w:t>
            </w:r>
            <w:r w:rsidRPr="001A0A4D">
              <w:rPr>
                <w:rFonts w:ascii="Garamond" w:hAnsi="Garamond" w:cs="Times New Roman"/>
                <w:bCs/>
                <w:i/>
                <w:iCs/>
              </w:rPr>
              <w:t>Idem</w:t>
            </w:r>
            <w:r w:rsidRPr="001A0A4D">
              <w:rPr>
                <w:rFonts w:ascii="Garamond" w:hAnsi="Garamond" w:cs="Times New Roman"/>
                <w:bCs/>
              </w:rPr>
              <w:t xml:space="preserve"> come sopra)</w:t>
            </w:r>
          </w:p>
        </w:tc>
      </w:tr>
      <w:tr w:rsidR="00391670" w:rsidRPr="001A0A4D" w14:paraId="5FE1D38B" w14:textId="77777777" w:rsidTr="00E421B4">
        <w:tc>
          <w:tcPr>
            <w:tcW w:w="9910" w:type="dxa"/>
          </w:tcPr>
          <w:p w14:paraId="3CC8012C" w14:textId="77777777" w:rsidR="00391670" w:rsidRPr="001A0A4D" w:rsidRDefault="00391670" w:rsidP="00E421B4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  <w:tr w:rsidR="00391670" w:rsidRPr="001A0A4D" w14:paraId="6592C6A7" w14:textId="77777777" w:rsidTr="00E421B4">
        <w:tc>
          <w:tcPr>
            <w:tcW w:w="9910" w:type="dxa"/>
          </w:tcPr>
          <w:p w14:paraId="757D5E2C" w14:textId="77777777" w:rsidR="00391670" w:rsidRPr="001A0A4D" w:rsidRDefault="00391670" w:rsidP="00E421B4">
            <w:pPr>
              <w:rPr>
                <w:rFonts w:ascii="Garamond" w:hAnsi="Garamond"/>
              </w:rPr>
            </w:pPr>
            <w:r w:rsidRPr="001A0A4D">
              <w:rPr>
                <w:rFonts w:ascii="Garamond" w:hAnsi="Garamond"/>
              </w:rPr>
              <w:t>…</w:t>
            </w:r>
          </w:p>
        </w:tc>
      </w:tr>
    </w:tbl>
    <w:p w14:paraId="1ED6934C" w14:textId="77777777" w:rsidR="00391670" w:rsidRDefault="00391670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4F207DD2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6E6A8F6D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59AC8076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4467CAFF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F1B47EE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364BC3FC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0B9C1E86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3821BEF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33A0000F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54FE53A9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0F9F57AD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05A7A046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76DD15EA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533EE959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7E9C0E12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5693026B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422C34D8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3E634C3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447908A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BA370ED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33C5856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1A33CE7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240483A1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4BAA0EEC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0CC559E5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5E82D64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42679999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0EC13817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57D1DA5B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6914E8EC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3284D6E3" w14:textId="77777777" w:rsidR="00D2382E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p w14:paraId="12AD554D" w14:textId="77777777" w:rsidR="00D2382E" w:rsidRDefault="00D2382E" w:rsidP="00D2382E">
      <w:pPr>
        <w:rPr>
          <w:rFonts w:ascii="Garamond" w:hAnsi="Garamond"/>
          <w:b/>
          <w:i/>
          <w:szCs w:val="24"/>
        </w:rPr>
      </w:pPr>
    </w:p>
    <w:p w14:paraId="1BE69004" w14:textId="0E51F9A1" w:rsidR="00D2382E" w:rsidRPr="005630C6" w:rsidRDefault="005630C6" w:rsidP="00D2382E">
      <w:pPr>
        <w:rPr>
          <w:rFonts w:ascii="Garamond" w:hAnsi="Garamond"/>
          <w:b/>
          <w:bCs/>
          <w:szCs w:val="24"/>
        </w:rPr>
      </w:pPr>
      <w:r w:rsidRPr="005630C6">
        <w:rPr>
          <w:rFonts w:ascii="Garamond" w:hAnsi="Garamond"/>
          <w:b/>
          <w:bCs/>
          <w:szCs w:val="24"/>
        </w:rPr>
        <w:t xml:space="preserve">ESEMPLIFICAZIONI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382E" w14:paraId="7BD48367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B235" w14:textId="07C7E644" w:rsidR="00D2382E" w:rsidRDefault="00D2382E">
            <w:pPr>
              <w:spacing w:line="240" w:lineRule="auto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1. Attività lavorative e professionali</w:t>
            </w:r>
          </w:p>
        </w:tc>
      </w:tr>
      <w:tr w:rsidR="00D2382E" w14:paraId="09C44912" w14:textId="77777777" w:rsidTr="00D2382E">
        <w:trPr>
          <w:trHeight w:val="152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2D7" w14:textId="77777777" w:rsidR="00D2382E" w:rsidRDefault="00D2382E">
            <w:pPr>
              <w:spacing w:line="240" w:lineRule="auto"/>
              <w:rPr>
                <w:rFonts w:ascii="Garamond" w:hAnsi="Garamond"/>
                <w:szCs w:val="24"/>
              </w:rPr>
            </w:pPr>
          </w:p>
          <w:p w14:paraId="3215CF73" w14:textId="0AD6BDBB" w:rsidR="00D2382E" w:rsidRDefault="005630C6" w:rsidP="005630C6">
            <w:pPr>
              <w:spacing w:line="24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I</w:t>
            </w:r>
            <w:r w:rsidR="00D2382E">
              <w:rPr>
                <w:rFonts w:ascii="Garamond" w:hAnsi="Garamond"/>
                <w:szCs w:val="24"/>
              </w:rPr>
              <w:t>mpieghi a tempo determinato/indeterminato, pieno o parziale, in qualsiasi qualifica o ruolo, anche di consulenza, retribuiti e/o a titolo gratuito,</w:t>
            </w:r>
            <w:r>
              <w:rPr>
                <w:rFonts w:ascii="Garamond" w:hAnsi="Garamond"/>
                <w:szCs w:val="24"/>
              </w:rPr>
              <w:t xml:space="preserve"> di soggetti dell’Amministrazione procedente</w:t>
            </w:r>
            <w:r w:rsidR="00D2382E">
              <w:rPr>
                <w:rFonts w:ascii="Garamond" w:hAnsi="Garamond"/>
                <w:szCs w:val="24"/>
              </w:rPr>
              <w:t xml:space="preserve"> presso soggetti pubblici o privati che sono riconducibili al titolare effettivo dell’operatore economico.</w:t>
            </w:r>
          </w:p>
        </w:tc>
      </w:tr>
      <w:tr w:rsidR="00D2382E" w14:paraId="6D5035E7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64B" w14:textId="77777777" w:rsidR="00D2382E" w:rsidRDefault="00D2382E">
            <w:pPr>
              <w:spacing w:line="240" w:lineRule="auto"/>
              <w:jc w:val="both"/>
              <w:rPr>
                <w:rFonts w:ascii="Garamond" w:hAnsi="Garamond"/>
                <w:szCs w:val="24"/>
              </w:rPr>
            </w:pPr>
          </w:p>
          <w:p w14:paraId="35C1F7E7" w14:textId="1CA91492" w:rsidR="00D2382E" w:rsidRDefault="005630C6" w:rsidP="005630C6">
            <w:pPr>
              <w:spacing w:line="240" w:lineRule="auto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</w:t>
            </w:r>
            <w:r w:rsidR="00D2382E">
              <w:rPr>
                <w:rFonts w:ascii="Garamond" w:hAnsi="Garamond"/>
                <w:szCs w:val="24"/>
              </w:rPr>
              <w:t>ccordi di collaborazione scientifica, delle partecipazioni ad iniziative o a società e studi di professionisti, comunque denominati (ad es. incarichi di ricercatore, responsabile scientifico, collaboratore di progetti),</w:t>
            </w:r>
            <w:r>
              <w:rPr>
                <w:rFonts w:ascii="Garamond" w:hAnsi="Garamond"/>
                <w:szCs w:val="24"/>
              </w:rPr>
              <w:t xml:space="preserve"> di soggetti dell’Amministrazione procedente</w:t>
            </w:r>
            <w:r w:rsidR="00D2382E">
              <w:rPr>
                <w:rFonts w:ascii="Garamond" w:hAnsi="Garamond"/>
                <w:szCs w:val="24"/>
              </w:rPr>
              <w:t xml:space="preserve"> condotti con soggetti privati riconducibili al titolare effettivo dell’operatore economico. </w:t>
            </w:r>
          </w:p>
        </w:tc>
      </w:tr>
      <w:tr w:rsidR="00D2382E" w14:paraId="22DD2295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C8B8" w14:textId="77777777" w:rsidR="00D2382E" w:rsidRDefault="00D2382E">
            <w:pPr>
              <w:spacing w:line="240" w:lineRule="auto"/>
              <w:rPr>
                <w:rFonts w:ascii="Garamond" w:hAnsi="Garamond"/>
                <w:szCs w:val="24"/>
              </w:rPr>
            </w:pPr>
          </w:p>
          <w:p w14:paraId="18D0F1E8" w14:textId="07577058" w:rsidR="00D2382E" w:rsidRDefault="005630C6" w:rsidP="005630C6">
            <w:pPr>
              <w:spacing w:line="240" w:lineRule="auto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</w:t>
            </w:r>
            <w:r w:rsidR="00D2382E">
              <w:rPr>
                <w:rFonts w:ascii="Garamond" w:hAnsi="Garamond"/>
                <w:szCs w:val="24"/>
              </w:rPr>
              <w:t>artecipazioni, a titolo oneroso e/o gratuito, ad organi collegiali (ad es. comitati, organi consultivi, commissioni o gruppi di lavoro) comunque denominati,</w:t>
            </w:r>
            <w:r>
              <w:rPr>
                <w:rFonts w:ascii="Garamond" w:hAnsi="Garamond"/>
                <w:szCs w:val="24"/>
              </w:rPr>
              <w:t xml:space="preserve"> di soggetti dell’Amministrazione procedente</w:t>
            </w:r>
            <w:r w:rsidR="00D2382E">
              <w:rPr>
                <w:rFonts w:ascii="Garamond" w:hAnsi="Garamond"/>
                <w:szCs w:val="24"/>
              </w:rPr>
              <w:t xml:space="preserve"> che sono riconducibili al titolare effettivo dell’operatore economico. </w:t>
            </w:r>
          </w:p>
        </w:tc>
      </w:tr>
      <w:tr w:rsidR="00D2382E" w14:paraId="2A1723AE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64AE" w14:textId="77777777" w:rsidR="00D2382E" w:rsidRDefault="00D2382E">
            <w:pPr>
              <w:spacing w:line="240" w:lineRule="auto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2. </w:t>
            </w:r>
            <w:r>
              <w:rPr>
                <w:rFonts w:ascii="Garamond" w:eastAsia="Calibri" w:hAnsi="Garamond" w:cs="Times New Roman"/>
                <w:b/>
                <w:szCs w:val="24"/>
              </w:rPr>
              <w:t>Interessi finanziari</w:t>
            </w:r>
          </w:p>
        </w:tc>
      </w:tr>
      <w:tr w:rsidR="00D2382E" w14:paraId="1252DCAB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417" w14:textId="7777777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</w:p>
          <w:p w14:paraId="004FD960" w14:textId="3105C1AD" w:rsidR="00D2382E" w:rsidRDefault="005630C6" w:rsidP="005630C6">
            <w:pPr>
              <w:spacing w:line="240" w:lineRule="auto"/>
              <w:jc w:val="both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eastAsia="Calibri" w:hAnsi="Garamond" w:cs="Times New Roman"/>
                <w:szCs w:val="24"/>
              </w:rPr>
              <w:t>P</w:t>
            </w:r>
            <w:r w:rsidR="00D2382E">
              <w:rPr>
                <w:rFonts w:ascii="Garamond" w:eastAsia="Calibri" w:hAnsi="Garamond" w:cs="Times New Roman"/>
                <w:szCs w:val="24"/>
              </w:rPr>
              <w:t>artecipazioni, con o senza incarico di amministrazione, a società di persone e/o di capitali, pubbliche o private,</w:t>
            </w:r>
            <w:r>
              <w:rPr>
                <w:rFonts w:ascii="Garamond" w:eastAsia="Calibri" w:hAnsi="Garamond" w:cs="Times New Roman"/>
                <w:szCs w:val="24"/>
              </w:rPr>
              <w:t xml:space="preserve"> di soggetti dell’Amministrazione procedente</w:t>
            </w:r>
            <w:r w:rsidR="00D2382E">
              <w:rPr>
                <w:rFonts w:ascii="Garamond" w:eastAsia="Calibri" w:hAnsi="Garamond" w:cs="Times New Roman"/>
                <w:szCs w:val="24"/>
              </w:rPr>
              <w:t xml:space="preserve"> che sono riconducibili al titolare effettivo dell’operatore economico. </w:t>
            </w:r>
          </w:p>
        </w:tc>
      </w:tr>
      <w:tr w:rsidR="00D2382E" w14:paraId="5CEDC455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46B8" w14:textId="77777777" w:rsidR="00D2382E" w:rsidRDefault="00D2382E">
            <w:pPr>
              <w:spacing w:line="240" w:lineRule="auto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eastAsia="Calibri" w:hAnsi="Garamond" w:cs="Times New Roman"/>
                <w:b/>
                <w:szCs w:val="24"/>
              </w:rPr>
              <w:t>3. Rapporti e relazioni personali</w:t>
            </w:r>
          </w:p>
        </w:tc>
      </w:tr>
      <w:tr w:rsidR="00D2382E" w14:paraId="698EF13D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BD2" w14:textId="7777777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</w:p>
          <w:p w14:paraId="01109569" w14:textId="092ED29A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>
              <w:rPr>
                <w:rFonts w:ascii="Garamond" w:eastAsia="Calibri" w:hAnsi="Garamond" w:cs="Times New Roman"/>
                <w:szCs w:val="24"/>
              </w:rPr>
              <w:t>Se, attualmente o nei tre anni precedenti la procedura, il coniuge e i parenti affini almeno entro il secondo grado o il convivente d</w:t>
            </w:r>
            <w:r w:rsidR="005630C6">
              <w:rPr>
                <w:rFonts w:ascii="Garamond" w:eastAsia="Calibri" w:hAnsi="Garamond" w:cs="Times New Roman"/>
                <w:szCs w:val="24"/>
              </w:rPr>
              <w:t>i soggetti dell’Amministrazione procedente</w:t>
            </w:r>
            <w:r>
              <w:rPr>
                <w:rFonts w:ascii="Garamond" w:eastAsia="Calibri" w:hAnsi="Garamond" w:cs="Times New Roman"/>
                <w:szCs w:val="24"/>
              </w:rPr>
              <w:t xml:space="preserve"> posseggono e/o hanno posseduto partecipazioni, con o senza incarico, in società a capitale pubblico o privato che sono riconducibili al titolare effettivo. </w:t>
            </w:r>
          </w:p>
          <w:p w14:paraId="74408082" w14:textId="7777777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b/>
                <w:szCs w:val="24"/>
              </w:rPr>
            </w:pPr>
            <w:r>
              <w:rPr>
                <w:rFonts w:ascii="Garamond" w:eastAsia="Calibri" w:hAnsi="Garamond" w:cs="Times New Roman"/>
                <w:szCs w:val="24"/>
              </w:rPr>
              <w:tab/>
            </w:r>
          </w:p>
        </w:tc>
      </w:tr>
      <w:tr w:rsidR="00D2382E" w14:paraId="43BAFAD3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9D6" w14:textId="7777777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</w:p>
          <w:p w14:paraId="701F7710" w14:textId="0D865E4C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>
              <w:rPr>
                <w:rFonts w:ascii="Garamond" w:eastAsia="Calibri" w:hAnsi="Garamond" w:cs="Times New Roman"/>
                <w:szCs w:val="24"/>
              </w:rPr>
              <w:t>Se, attualmente o nei tre anni precedenti, la procedura di gara, il coniuge, i parenti e affini entro il secondo grado o il convivente d</w:t>
            </w:r>
            <w:r w:rsidR="005630C6">
              <w:rPr>
                <w:rFonts w:ascii="Garamond" w:eastAsia="Calibri" w:hAnsi="Garamond" w:cs="Times New Roman"/>
                <w:szCs w:val="24"/>
              </w:rPr>
              <w:t>i soggetti dell’Amministrazione procedente</w:t>
            </w:r>
            <w:r>
              <w:rPr>
                <w:rFonts w:ascii="Garamond" w:eastAsia="Calibri" w:hAnsi="Garamond" w:cs="Times New Roman"/>
                <w:szCs w:val="24"/>
              </w:rPr>
              <w:t xml:space="preserve"> rivestano o abbiano rivestito, a titolo gratuito o oneroso, cariche o incarichi nell’ambito di soggetti pubblici e privati che sono riconducibili al titolare effettivo dell’operatore economico ovvero abbiano prestato attività professionale, comunque denominata, a titolo gratuito o oneroso.</w:t>
            </w:r>
          </w:p>
          <w:p w14:paraId="0227963B" w14:textId="7777777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</w:p>
        </w:tc>
      </w:tr>
      <w:tr w:rsidR="00D2382E" w14:paraId="768F26FB" w14:textId="77777777" w:rsidTr="00D2382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CA1" w14:textId="7777777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</w:p>
          <w:p w14:paraId="5063E45F" w14:textId="07BDEED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  <w:r>
              <w:rPr>
                <w:rFonts w:ascii="Garamond" w:eastAsia="Calibri" w:hAnsi="Garamond" w:cs="Times New Roman"/>
                <w:szCs w:val="24"/>
              </w:rPr>
              <w:t>Se, attualmente o nei tre anni precedenti, la procedura, in prima persona, ovvero il coniuge, i parenti, e affini entro il secondo grado o il convivente d</w:t>
            </w:r>
            <w:r w:rsidR="005630C6">
              <w:rPr>
                <w:rFonts w:ascii="Garamond" w:eastAsia="Calibri" w:hAnsi="Garamond" w:cs="Times New Roman"/>
                <w:szCs w:val="24"/>
              </w:rPr>
              <w:t>i soggetti dell’Amministrazione procedente</w:t>
            </w:r>
            <w:r>
              <w:rPr>
                <w:rFonts w:ascii="Garamond" w:eastAsia="Calibri" w:hAnsi="Garamond" w:cs="Times New Roman"/>
                <w:szCs w:val="24"/>
              </w:rPr>
              <w:t xml:space="preserve"> abbiano un contenzioso giurisdizionale pendente o concluso, con il titolare effettivo dell’operatore economico o con persone fisiche o soggetti pubblici o privati, con o senza personalità giuridica, riconducibili al</w:t>
            </w:r>
            <w:r w:rsidR="005630C6">
              <w:rPr>
                <w:rFonts w:ascii="Garamond" w:eastAsia="Calibri" w:hAnsi="Garamond" w:cs="Times New Roman"/>
                <w:szCs w:val="24"/>
              </w:rPr>
              <w:t xml:space="preserve"> titolare effettivo.</w:t>
            </w:r>
          </w:p>
          <w:p w14:paraId="233D0254" w14:textId="77777777" w:rsidR="00D2382E" w:rsidRDefault="00D2382E">
            <w:pPr>
              <w:spacing w:line="240" w:lineRule="auto"/>
              <w:jc w:val="both"/>
              <w:rPr>
                <w:rFonts w:ascii="Garamond" w:eastAsia="Calibri" w:hAnsi="Garamond" w:cs="Times New Roman"/>
                <w:szCs w:val="24"/>
              </w:rPr>
            </w:pPr>
          </w:p>
        </w:tc>
      </w:tr>
    </w:tbl>
    <w:p w14:paraId="53972DF3" w14:textId="1FF9D70B" w:rsidR="00D2382E" w:rsidRPr="00116778" w:rsidRDefault="00D2382E" w:rsidP="00E10CF7">
      <w:pPr>
        <w:spacing w:line="240" w:lineRule="auto"/>
        <w:ind w:left="3540" w:firstLine="708"/>
        <w:jc w:val="center"/>
        <w:rPr>
          <w:rFonts w:ascii="Titillium Web" w:hAnsi="Titillium Web"/>
          <w:sz w:val="20"/>
          <w:szCs w:val="20"/>
        </w:rPr>
      </w:pPr>
    </w:p>
    <w:sectPr w:rsidR="00D2382E" w:rsidRPr="00116778" w:rsidSect="00E45A3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34" w:right="1134" w:bottom="1134" w:left="1134" w:header="68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0CF4" w14:textId="77777777" w:rsidR="00E45A39" w:rsidRDefault="00E45A39" w:rsidP="00A219AF">
      <w:r>
        <w:separator/>
      </w:r>
    </w:p>
  </w:endnote>
  <w:endnote w:type="continuationSeparator" w:id="0">
    <w:p w14:paraId="65E391D8" w14:textId="77777777" w:rsidR="00E45A39" w:rsidRDefault="00E45A39" w:rsidP="00A219AF">
      <w:r>
        <w:continuationSeparator/>
      </w:r>
    </w:p>
  </w:endnote>
  <w:endnote w:type="continuationNotice" w:id="1">
    <w:p w14:paraId="66ABC9FD" w14:textId="77777777" w:rsidR="00E45A39" w:rsidRDefault="00E45A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5D7060A1">
            <v:rect id="Rectangle 1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b6f37" stroked="f" strokeweight="1pt" w14:anchorId="64430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1F43" w14:textId="77777777" w:rsidR="00E45A39" w:rsidRDefault="00E45A39" w:rsidP="00A219AF">
      <w:r>
        <w:separator/>
      </w:r>
    </w:p>
  </w:footnote>
  <w:footnote w:type="continuationSeparator" w:id="0">
    <w:p w14:paraId="72D61FA0" w14:textId="77777777" w:rsidR="00E45A39" w:rsidRDefault="00E45A39" w:rsidP="00A219AF">
      <w:r>
        <w:continuationSeparator/>
      </w:r>
    </w:p>
  </w:footnote>
  <w:footnote w:type="continuationNotice" w:id="1">
    <w:p w14:paraId="545DB492" w14:textId="77777777" w:rsidR="00E45A39" w:rsidRDefault="00E45A39">
      <w:pPr>
        <w:spacing w:line="240" w:lineRule="auto"/>
      </w:pPr>
    </w:p>
  </w:footnote>
  <w:footnote w:id="2">
    <w:p w14:paraId="6D189C04" w14:textId="13977185" w:rsidR="00391670" w:rsidRPr="00D2382E" w:rsidRDefault="00391670">
      <w:pPr>
        <w:pStyle w:val="Testonotaapidipagina"/>
        <w:rPr>
          <w:sz w:val="22"/>
          <w:szCs w:val="22"/>
        </w:rPr>
      </w:pPr>
      <w:r w:rsidRPr="000033EB">
        <w:rPr>
          <w:rFonts w:ascii="Times New Roman" w:hAnsi="Times New Roman" w:cstheme="minorHAnsi"/>
          <w:b/>
          <w:bCs/>
          <w:iCs/>
          <w:sz w:val="22"/>
          <w:szCs w:val="22"/>
        </w:rPr>
        <w:footnoteRef/>
      </w:r>
      <w:r w:rsidRPr="00D2382E">
        <w:rPr>
          <w:rFonts w:ascii="Times New Roman" w:hAnsi="Times New Roman" w:cstheme="minorHAnsi"/>
          <w:iCs/>
          <w:sz w:val="22"/>
          <w:szCs w:val="22"/>
        </w:rPr>
        <w:t xml:space="preserve"> </w:t>
      </w:r>
      <w:r w:rsidRPr="007E2934">
        <w:rPr>
          <w:rFonts w:asciiTheme="majorHAnsi" w:hAnsiTheme="majorHAnsi" w:cstheme="majorHAnsi"/>
          <w:iCs/>
          <w:sz w:val="22"/>
          <w:szCs w:val="22"/>
        </w:rPr>
        <w:t>Compilare l’elenco</w:t>
      </w:r>
      <w:r w:rsidRPr="007E2934">
        <w:rPr>
          <w:rFonts w:asciiTheme="majorHAnsi" w:hAnsiTheme="majorHAnsi" w:cstheme="majorHAnsi"/>
          <w:sz w:val="22"/>
          <w:szCs w:val="22"/>
        </w:rPr>
        <w:t xml:space="preserve"> </w:t>
      </w:r>
      <w:r w:rsidR="00D2382E" w:rsidRPr="007E2934">
        <w:rPr>
          <w:rFonts w:asciiTheme="majorHAnsi" w:hAnsiTheme="majorHAnsi" w:cstheme="majorHAnsi"/>
          <w:sz w:val="22"/>
          <w:szCs w:val="22"/>
        </w:rPr>
        <w:t>situazioni, anche potenziali, di conflitto di interessi.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089" w14:textId="2DEE7527" w:rsidR="00A03618" w:rsidRDefault="00F77C0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Text Box 19705109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Text Box 1970510901" o:spid="_x0000_s1026" type="#_x0000_t202" style="position:absolute;margin-left:0;margin-top:0;width:509.55pt;height:169.8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88F0" w14:textId="709300DF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3B0A5EC7">
          <wp:simplePos x="0" y="0"/>
          <wp:positionH relativeFrom="column">
            <wp:posOffset>-742950</wp:posOffset>
          </wp:positionH>
          <wp:positionV relativeFrom="paragraph">
            <wp:posOffset>-466090</wp:posOffset>
          </wp:positionV>
          <wp:extent cx="7623810" cy="1104900"/>
          <wp:effectExtent l="0" t="0" r="0" b="0"/>
          <wp:wrapNone/>
          <wp:docPr id="1963784936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379" cy="110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526" w14:textId="6BFD11E6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EB1AF20">
          <wp:simplePos x="0" y="0"/>
          <wp:positionH relativeFrom="column">
            <wp:posOffset>-754380</wp:posOffset>
          </wp:positionH>
          <wp:positionV relativeFrom="paragraph">
            <wp:posOffset>-466090</wp:posOffset>
          </wp:positionV>
          <wp:extent cx="7635240" cy="1104900"/>
          <wp:effectExtent l="0" t="0" r="0" b="0"/>
          <wp:wrapNone/>
          <wp:docPr id="1225915797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43" cy="1108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B035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C112C"/>
    <w:multiLevelType w:val="hybridMultilevel"/>
    <w:tmpl w:val="D87E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45E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C8192D"/>
    <w:multiLevelType w:val="hybridMultilevel"/>
    <w:tmpl w:val="776252AA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04603"/>
    <w:multiLevelType w:val="hybridMultilevel"/>
    <w:tmpl w:val="20F0FA1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08AD"/>
    <w:multiLevelType w:val="hybridMultilevel"/>
    <w:tmpl w:val="3C529762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A0641"/>
    <w:multiLevelType w:val="hybridMultilevel"/>
    <w:tmpl w:val="50C2B476"/>
    <w:lvl w:ilvl="0" w:tplc="B9D838A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7EB5"/>
    <w:multiLevelType w:val="hybridMultilevel"/>
    <w:tmpl w:val="B00E8730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A207B"/>
    <w:multiLevelType w:val="hybridMultilevel"/>
    <w:tmpl w:val="27A090BC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47CF8"/>
    <w:multiLevelType w:val="hybridMultilevel"/>
    <w:tmpl w:val="1A160594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4D46"/>
    <w:multiLevelType w:val="hybridMultilevel"/>
    <w:tmpl w:val="AE7EA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B4079E"/>
    <w:multiLevelType w:val="hybridMultilevel"/>
    <w:tmpl w:val="F19EBA96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A3634"/>
    <w:multiLevelType w:val="hybridMultilevel"/>
    <w:tmpl w:val="7C625D6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F3E4C"/>
    <w:multiLevelType w:val="hybridMultilevel"/>
    <w:tmpl w:val="EDF2EB00"/>
    <w:lvl w:ilvl="0" w:tplc="B7B2A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21AE3"/>
    <w:multiLevelType w:val="hybridMultilevel"/>
    <w:tmpl w:val="BFDCFD4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B57E2"/>
    <w:multiLevelType w:val="hybridMultilevel"/>
    <w:tmpl w:val="DC2E6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26D34"/>
    <w:multiLevelType w:val="hybridMultilevel"/>
    <w:tmpl w:val="0AC69B1A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42D86"/>
    <w:multiLevelType w:val="hybridMultilevel"/>
    <w:tmpl w:val="08F887D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65143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521BE4"/>
    <w:multiLevelType w:val="hybridMultilevel"/>
    <w:tmpl w:val="B9021696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A236D"/>
    <w:multiLevelType w:val="hybridMultilevel"/>
    <w:tmpl w:val="1D4C42DE"/>
    <w:lvl w:ilvl="0" w:tplc="B9D838A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63077"/>
    <w:multiLevelType w:val="hybridMultilevel"/>
    <w:tmpl w:val="72663C7C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D215B"/>
    <w:multiLevelType w:val="hybridMultilevel"/>
    <w:tmpl w:val="37D4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91477">
    <w:abstractNumId w:val="20"/>
  </w:num>
  <w:num w:numId="2" w16cid:durableId="904607816">
    <w:abstractNumId w:val="29"/>
  </w:num>
  <w:num w:numId="3" w16cid:durableId="1125199481">
    <w:abstractNumId w:val="12"/>
  </w:num>
  <w:num w:numId="4" w16cid:durableId="1428845905">
    <w:abstractNumId w:val="33"/>
  </w:num>
  <w:num w:numId="5" w16cid:durableId="1325477699">
    <w:abstractNumId w:val="14"/>
  </w:num>
  <w:num w:numId="6" w16cid:durableId="499468000">
    <w:abstractNumId w:val="17"/>
  </w:num>
  <w:num w:numId="7" w16cid:durableId="667751833">
    <w:abstractNumId w:val="39"/>
  </w:num>
  <w:num w:numId="8" w16cid:durableId="82728084">
    <w:abstractNumId w:val="13"/>
  </w:num>
  <w:num w:numId="9" w16cid:durableId="562104655">
    <w:abstractNumId w:val="21"/>
  </w:num>
  <w:num w:numId="10" w16cid:durableId="920719356">
    <w:abstractNumId w:val="38"/>
  </w:num>
  <w:num w:numId="11" w16cid:durableId="1330863763">
    <w:abstractNumId w:val="26"/>
  </w:num>
  <w:num w:numId="12" w16cid:durableId="1701394191">
    <w:abstractNumId w:val="10"/>
  </w:num>
  <w:num w:numId="13" w16cid:durableId="553279683">
    <w:abstractNumId w:val="11"/>
  </w:num>
  <w:num w:numId="14" w16cid:durableId="1710648334">
    <w:abstractNumId w:val="32"/>
  </w:num>
  <w:num w:numId="15" w16cid:durableId="1805847177">
    <w:abstractNumId w:val="8"/>
  </w:num>
  <w:num w:numId="16" w16cid:durableId="384064092">
    <w:abstractNumId w:val="36"/>
  </w:num>
  <w:num w:numId="17" w16cid:durableId="1679307274">
    <w:abstractNumId w:val="34"/>
  </w:num>
  <w:num w:numId="18" w16cid:durableId="2025399075">
    <w:abstractNumId w:val="16"/>
  </w:num>
  <w:num w:numId="19" w16cid:durableId="1835800822">
    <w:abstractNumId w:val="35"/>
  </w:num>
  <w:num w:numId="20" w16cid:durableId="773209336">
    <w:abstractNumId w:val="40"/>
  </w:num>
  <w:num w:numId="21" w16cid:durableId="118620206">
    <w:abstractNumId w:val="24"/>
  </w:num>
  <w:num w:numId="22" w16cid:durableId="209533705">
    <w:abstractNumId w:val="4"/>
  </w:num>
  <w:num w:numId="23" w16cid:durableId="935674307">
    <w:abstractNumId w:val="23"/>
  </w:num>
  <w:num w:numId="24" w16cid:durableId="1159660413">
    <w:abstractNumId w:val="25"/>
  </w:num>
  <w:num w:numId="25" w16cid:durableId="833035415">
    <w:abstractNumId w:val="30"/>
  </w:num>
  <w:num w:numId="26" w16cid:durableId="928267953">
    <w:abstractNumId w:val="7"/>
  </w:num>
  <w:num w:numId="27" w16cid:durableId="335570285">
    <w:abstractNumId w:val="5"/>
  </w:num>
  <w:num w:numId="28" w16cid:durableId="2086099629">
    <w:abstractNumId w:val="9"/>
  </w:num>
  <w:num w:numId="29" w16cid:durableId="1015957692">
    <w:abstractNumId w:val="19"/>
  </w:num>
  <w:num w:numId="30" w16cid:durableId="1121876451">
    <w:abstractNumId w:val="37"/>
  </w:num>
  <w:num w:numId="31" w16cid:durableId="1493528747">
    <w:abstractNumId w:val="27"/>
  </w:num>
  <w:num w:numId="32" w16cid:durableId="1843818737">
    <w:abstractNumId w:val="18"/>
  </w:num>
  <w:num w:numId="33" w16cid:durableId="1477532081">
    <w:abstractNumId w:val="3"/>
  </w:num>
  <w:num w:numId="34" w16cid:durableId="1117748552">
    <w:abstractNumId w:val="28"/>
  </w:num>
  <w:num w:numId="35" w16cid:durableId="209806085">
    <w:abstractNumId w:val="1"/>
  </w:num>
  <w:num w:numId="36" w16cid:durableId="70587923">
    <w:abstractNumId w:val="29"/>
  </w:num>
  <w:num w:numId="37" w16cid:durableId="1920476922">
    <w:abstractNumId w:val="2"/>
  </w:num>
  <w:num w:numId="38" w16cid:durableId="35018516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9" w16cid:durableId="847527253">
    <w:abstractNumId w:val="6"/>
  </w:num>
  <w:num w:numId="40" w16cid:durableId="1552645625">
    <w:abstractNumId w:val="31"/>
  </w:num>
  <w:num w:numId="41" w16cid:durableId="1747219283">
    <w:abstractNumId w:val="22"/>
  </w:num>
  <w:num w:numId="42" w16cid:durableId="125200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1E"/>
    <w:rsid w:val="00001B84"/>
    <w:rsid w:val="00002032"/>
    <w:rsid w:val="000033EB"/>
    <w:rsid w:val="000037B6"/>
    <w:rsid w:val="00005B64"/>
    <w:rsid w:val="00007EB7"/>
    <w:rsid w:val="00010B2C"/>
    <w:rsid w:val="00011276"/>
    <w:rsid w:val="00013356"/>
    <w:rsid w:val="00013924"/>
    <w:rsid w:val="000142C8"/>
    <w:rsid w:val="00014846"/>
    <w:rsid w:val="00014C74"/>
    <w:rsid w:val="000171EB"/>
    <w:rsid w:val="00017E5F"/>
    <w:rsid w:val="000219C8"/>
    <w:rsid w:val="00021C03"/>
    <w:rsid w:val="00022CC6"/>
    <w:rsid w:val="00023A93"/>
    <w:rsid w:val="00023F2C"/>
    <w:rsid w:val="000247DF"/>
    <w:rsid w:val="00024D31"/>
    <w:rsid w:val="00025E6E"/>
    <w:rsid w:val="00026F8E"/>
    <w:rsid w:val="00035072"/>
    <w:rsid w:val="0003630D"/>
    <w:rsid w:val="00041FE7"/>
    <w:rsid w:val="00043041"/>
    <w:rsid w:val="0004602C"/>
    <w:rsid w:val="00046B64"/>
    <w:rsid w:val="00050C18"/>
    <w:rsid w:val="0005193F"/>
    <w:rsid w:val="00051CE4"/>
    <w:rsid w:val="00053D9C"/>
    <w:rsid w:val="00054A76"/>
    <w:rsid w:val="00054EAB"/>
    <w:rsid w:val="00057DC4"/>
    <w:rsid w:val="00060650"/>
    <w:rsid w:val="000606D6"/>
    <w:rsid w:val="00061596"/>
    <w:rsid w:val="00062668"/>
    <w:rsid w:val="000628F7"/>
    <w:rsid w:val="00064ED6"/>
    <w:rsid w:val="00065A26"/>
    <w:rsid w:val="00065CFF"/>
    <w:rsid w:val="00065D04"/>
    <w:rsid w:val="00070A75"/>
    <w:rsid w:val="00070DAE"/>
    <w:rsid w:val="00071958"/>
    <w:rsid w:val="00073745"/>
    <w:rsid w:val="00074A78"/>
    <w:rsid w:val="00076576"/>
    <w:rsid w:val="0008047C"/>
    <w:rsid w:val="0008223B"/>
    <w:rsid w:val="000823E3"/>
    <w:rsid w:val="000824B1"/>
    <w:rsid w:val="000879C4"/>
    <w:rsid w:val="00095889"/>
    <w:rsid w:val="000A1FA0"/>
    <w:rsid w:val="000A5716"/>
    <w:rsid w:val="000A76A9"/>
    <w:rsid w:val="000B03B3"/>
    <w:rsid w:val="000B1A33"/>
    <w:rsid w:val="000B3F09"/>
    <w:rsid w:val="000B4B2D"/>
    <w:rsid w:val="000B5AC3"/>
    <w:rsid w:val="000B7A5E"/>
    <w:rsid w:val="000C12C7"/>
    <w:rsid w:val="000C1BEC"/>
    <w:rsid w:val="000C2112"/>
    <w:rsid w:val="000C211E"/>
    <w:rsid w:val="000C708B"/>
    <w:rsid w:val="000C7BB2"/>
    <w:rsid w:val="000D06EC"/>
    <w:rsid w:val="000D2705"/>
    <w:rsid w:val="000D5BFB"/>
    <w:rsid w:val="000E00F3"/>
    <w:rsid w:val="000E373F"/>
    <w:rsid w:val="000E60B5"/>
    <w:rsid w:val="000E738A"/>
    <w:rsid w:val="000F0109"/>
    <w:rsid w:val="000F0497"/>
    <w:rsid w:val="000F752B"/>
    <w:rsid w:val="00102783"/>
    <w:rsid w:val="00112672"/>
    <w:rsid w:val="00112F4D"/>
    <w:rsid w:val="001137CC"/>
    <w:rsid w:val="00113C08"/>
    <w:rsid w:val="00114C1E"/>
    <w:rsid w:val="00115117"/>
    <w:rsid w:val="00115D34"/>
    <w:rsid w:val="00116778"/>
    <w:rsid w:val="00125A49"/>
    <w:rsid w:val="00131C81"/>
    <w:rsid w:val="0013300D"/>
    <w:rsid w:val="001335B9"/>
    <w:rsid w:val="0013482C"/>
    <w:rsid w:val="00135EEF"/>
    <w:rsid w:val="00142D76"/>
    <w:rsid w:val="00143438"/>
    <w:rsid w:val="001446AE"/>
    <w:rsid w:val="00144C2D"/>
    <w:rsid w:val="00145692"/>
    <w:rsid w:val="00145B46"/>
    <w:rsid w:val="00146AF2"/>
    <w:rsid w:val="00146F05"/>
    <w:rsid w:val="00150AD0"/>
    <w:rsid w:val="001539B8"/>
    <w:rsid w:val="001565ED"/>
    <w:rsid w:val="0015781C"/>
    <w:rsid w:val="00160EB0"/>
    <w:rsid w:val="0016154C"/>
    <w:rsid w:val="0016267F"/>
    <w:rsid w:val="001642DB"/>
    <w:rsid w:val="001645C9"/>
    <w:rsid w:val="0016544B"/>
    <w:rsid w:val="00166D98"/>
    <w:rsid w:val="001734A0"/>
    <w:rsid w:val="00174F4F"/>
    <w:rsid w:val="0017749B"/>
    <w:rsid w:val="001807F2"/>
    <w:rsid w:val="00182CB2"/>
    <w:rsid w:val="00193C18"/>
    <w:rsid w:val="001951A5"/>
    <w:rsid w:val="00196B33"/>
    <w:rsid w:val="00196F16"/>
    <w:rsid w:val="00197E9A"/>
    <w:rsid w:val="001A2586"/>
    <w:rsid w:val="001A2BBD"/>
    <w:rsid w:val="001A2EE9"/>
    <w:rsid w:val="001B19E6"/>
    <w:rsid w:val="001B2D4D"/>
    <w:rsid w:val="001B51CB"/>
    <w:rsid w:val="001B75BC"/>
    <w:rsid w:val="001C0A08"/>
    <w:rsid w:val="001C1257"/>
    <w:rsid w:val="001C1D93"/>
    <w:rsid w:val="001C474B"/>
    <w:rsid w:val="001C4913"/>
    <w:rsid w:val="001D289A"/>
    <w:rsid w:val="001D2BA3"/>
    <w:rsid w:val="001E0C71"/>
    <w:rsid w:val="001E3A9D"/>
    <w:rsid w:val="001E4760"/>
    <w:rsid w:val="001E6840"/>
    <w:rsid w:val="001F1E46"/>
    <w:rsid w:val="001F1FDA"/>
    <w:rsid w:val="001F2041"/>
    <w:rsid w:val="001F3E59"/>
    <w:rsid w:val="001F4734"/>
    <w:rsid w:val="001F53EE"/>
    <w:rsid w:val="001F5A4D"/>
    <w:rsid w:val="001F6447"/>
    <w:rsid w:val="001F7B38"/>
    <w:rsid w:val="00200B0A"/>
    <w:rsid w:val="00201D61"/>
    <w:rsid w:val="00203740"/>
    <w:rsid w:val="00210BC6"/>
    <w:rsid w:val="002111A9"/>
    <w:rsid w:val="002128B0"/>
    <w:rsid w:val="00212F1D"/>
    <w:rsid w:val="002159F6"/>
    <w:rsid w:val="00216155"/>
    <w:rsid w:val="00216EC0"/>
    <w:rsid w:val="00217C18"/>
    <w:rsid w:val="0022125B"/>
    <w:rsid w:val="0022189F"/>
    <w:rsid w:val="00221CF1"/>
    <w:rsid w:val="002238EC"/>
    <w:rsid w:val="0022496B"/>
    <w:rsid w:val="00224A2A"/>
    <w:rsid w:val="002260B2"/>
    <w:rsid w:val="002269AB"/>
    <w:rsid w:val="00227CA2"/>
    <w:rsid w:val="00227D0E"/>
    <w:rsid w:val="00231A29"/>
    <w:rsid w:val="00232E88"/>
    <w:rsid w:val="00242F26"/>
    <w:rsid w:val="00244D18"/>
    <w:rsid w:val="002465C2"/>
    <w:rsid w:val="00246870"/>
    <w:rsid w:val="00246CC9"/>
    <w:rsid w:val="002507FE"/>
    <w:rsid w:val="00250CB9"/>
    <w:rsid w:val="0025174D"/>
    <w:rsid w:val="00251D2D"/>
    <w:rsid w:val="0025508F"/>
    <w:rsid w:val="002554ED"/>
    <w:rsid w:val="00255BF2"/>
    <w:rsid w:val="00255F7F"/>
    <w:rsid w:val="002605DD"/>
    <w:rsid w:val="00265301"/>
    <w:rsid w:val="00266C8D"/>
    <w:rsid w:val="002709DC"/>
    <w:rsid w:val="00270CB1"/>
    <w:rsid w:val="00271E20"/>
    <w:rsid w:val="00274E8F"/>
    <w:rsid w:val="00275BA9"/>
    <w:rsid w:val="00275FA7"/>
    <w:rsid w:val="00276065"/>
    <w:rsid w:val="00276DE3"/>
    <w:rsid w:val="002812DA"/>
    <w:rsid w:val="00282404"/>
    <w:rsid w:val="00282842"/>
    <w:rsid w:val="00283B3F"/>
    <w:rsid w:val="00284647"/>
    <w:rsid w:val="002848AB"/>
    <w:rsid w:val="00286192"/>
    <w:rsid w:val="00293012"/>
    <w:rsid w:val="0029327F"/>
    <w:rsid w:val="002934A6"/>
    <w:rsid w:val="00293B1A"/>
    <w:rsid w:val="00293E9E"/>
    <w:rsid w:val="00295497"/>
    <w:rsid w:val="0029647A"/>
    <w:rsid w:val="002A0603"/>
    <w:rsid w:val="002A0918"/>
    <w:rsid w:val="002A1778"/>
    <w:rsid w:val="002A26A9"/>
    <w:rsid w:val="002A4AC5"/>
    <w:rsid w:val="002A7544"/>
    <w:rsid w:val="002A7B80"/>
    <w:rsid w:val="002B0A81"/>
    <w:rsid w:val="002B1EA9"/>
    <w:rsid w:val="002B2373"/>
    <w:rsid w:val="002B5FEC"/>
    <w:rsid w:val="002C3794"/>
    <w:rsid w:val="002C4CED"/>
    <w:rsid w:val="002C5A64"/>
    <w:rsid w:val="002C5DA1"/>
    <w:rsid w:val="002C785F"/>
    <w:rsid w:val="002D2B87"/>
    <w:rsid w:val="002D419B"/>
    <w:rsid w:val="002D7065"/>
    <w:rsid w:val="002D7CFF"/>
    <w:rsid w:val="002E0FDB"/>
    <w:rsid w:val="002E17A4"/>
    <w:rsid w:val="002E21FF"/>
    <w:rsid w:val="002E23D8"/>
    <w:rsid w:val="002E349D"/>
    <w:rsid w:val="002E53C2"/>
    <w:rsid w:val="002E5403"/>
    <w:rsid w:val="002F0141"/>
    <w:rsid w:val="002F1A4D"/>
    <w:rsid w:val="002F2C45"/>
    <w:rsid w:val="002F48F3"/>
    <w:rsid w:val="002F4C84"/>
    <w:rsid w:val="002F5079"/>
    <w:rsid w:val="00306254"/>
    <w:rsid w:val="00311201"/>
    <w:rsid w:val="0031124F"/>
    <w:rsid w:val="00312E20"/>
    <w:rsid w:val="00313ED0"/>
    <w:rsid w:val="00313FE1"/>
    <w:rsid w:val="003146CE"/>
    <w:rsid w:val="0031500C"/>
    <w:rsid w:val="00315083"/>
    <w:rsid w:val="00316394"/>
    <w:rsid w:val="00316528"/>
    <w:rsid w:val="003175C9"/>
    <w:rsid w:val="0032068E"/>
    <w:rsid w:val="00321B18"/>
    <w:rsid w:val="00322A1D"/>
    <w:rsid w:val="00322F28"/>
    <w:rsid w:val="00323CBA"/>
    <w:rsid w:val="0033348E"/>
    <w:rsid w:val="003348AB"/>
    <w:rsid w:val="0033721A"/>
    <w:rsid w:val="003374A7"/>
    <w:rsid w:val="00337603"/>
    <w:rsid w:val="00337C56"/>
    <w:rsid w:val="00342B38"/>
    <w:rsid w:val="0034402D"/>
    <w:rsid w:val="003440AD"/>
    <w:rsid w:val="003443FB"/>
    <w:rsid w:val="00345D97"/>
    <w:rsid w:val="00347B4E"/>
    <w:rsid w:val="00350F75"/>
    <w:rsid w:val="00353327"/>
    <w:rsid w:val="00353D1F"/>
    <w:rsid w:val="00354335"/>
    <w:rsid w:val="003547ED"/>
    <w:rsid w:val="0035728E"/>
    <w:rsid w:val="00361B40"/>
    <w:rsid w:val="00362596"/>
    <w:rsid w:val="003643F2"/>
    <w:rsid w:val="00365842"/>
    <w:rsid w:val="00370010"/>
    <w:rsid w:val="00370041"/>
    <w:rsid w:val="00371630"/>
    <w:rsid w:val="003753E6"/>
    <w:rsid w:val="00377348"/>
    <w:rsid w:val="0038096D"/>
    <w:rsid w:val="00381A25"/>
    <w:rsid w:val="0038552C"/>
    <w:rsid w:val="0039087A"/>
    <w:rsid w:val="00391476"/>
    <w:rsid w:val="00391670"/>
    <w:rsid w:val="00392378"/>
    <w:rsid w:val="00394C31"/>
    <w:rsid w:val="00396A3D"/>
    <w:rsid w:val="003A07B8"/>
    <w:rsid w:val="003A0D72"/>
    <w:rsid w:val="003A1DB9"/>
    <w:rsid w:val="003A25F5"/>
    <w:rsid w:val="003A2AB9"/>
    <w:rsid w:val="003A2BDE"/>
    <w:rsid w:val="003A4727"/>
    <w:rsid w:val="003B17BA"/>
    <w:rsid w:val="003B1C07"/>
    <w:rsid w:val="003B471A"/>
    <w:rsid w:val="003C4CAE"/>
    <w:rsid w:val="003C51FB"/>
    <w:rsid w:val="003C5C6D"/>
    <w:rsid w:val="003C5E7B"/>
    <w:rsid w:val="003C6360"/>
    <w:rsid w:val="003C76C8"/>
    <w:rsid w:val="003D15C0"/>
    <w:rsid w:val="003D1DE9"/>
    <w:rsid w:val="003D58DC"/>
    <w:rsid w:val="003E0EF1"/>
    <w:rsid w:val="003E1BE8"/>
    <w:rsid w:val="003E5450"/>
    <w:rsid w:val="003E5921"/>
    <w:rsid w:val="003F0FE6"/>
    <w:rsid w:val="003F28DF"/>
    <w:rsid w:val="003F29B6"/>
    <w:rsid w:val="003F29C4"/>
    <w:rsid w:val="003F4B83"/>
    <w:rsid w:val="003F74F0"/>
    <w:rsid w:val="003F7580"/>
    <w:rsid w:val="00406FED"/>
    <w:rsid w:val="004070C2"/>
    <w:rsid w:val="00407FBA"/>
    <w:rsid w:val="00414A77"/>
    <w:rsid w:val="00414DAD"/>
    <w:rsid w:val="00416233"/>
    <w:rsid w:val="00416D19"/>
    <w:rsid w:val="004171E7"/>
    <w:rsid w:val="00421AAB"/>
    <w:rsid w:val="00422A69"/>
    <w:rsid w:val="00422F45"/>
    <w:rsid w:val="00425500"/>
    <w:rsid w:val="004268F7"/>
    <w:rsid w:val="00427BE5"/>
    <w:rsid w:val="00431861"/>
    <w:rsid w:val="004348A0"/>
    <w:rsid w:val="00436E49"/>
    <w:rsid w:val="004402F1"/>
    <w:rsid w:val="004417FA"/>
    <w:rsid w:val="00443A4D"/>
    <w:rsid w:val="00444490"/>
    <w:rsid w:val="004453F4"/>
    <w:rsid w:val="00446580"/>
    <w:rsid w:val="004468ED"/>
    <w:rsid w:val="00450DB1"/>
    <w:rsid w:val="00453DBE"/>
    <w:rsid w:val="00455840"/>
    <w:rsid w:val="00455A5C"/>
    <w:rsid w:val="00461F31"/>
    <w:rsid w:val="004621CC"/>
    <w:rsid w:val="00470580"/>
    <w:rsid w:val="00472335"/>
    <w:rsid w:val="00472706"/>
    <w:rsid w:val="004769FF"/>
    <w:rsid w:val="004777B6"/>
    <w:rsid w:val="00480FFA"/>
    <w:rsid w:val="004823B9"/>
    <w:rsid w:val="00482C7A"/>
    <w:rsid w:val="004834B7"/>
    <w:rsid w:val="00484155"/>
    <w:rsid w:val="0048641A"/>
    <w:rsid w:val="0048702F"/>
    <w:rsid w:val="00490CCE"/>
    <w:rsid w:val="00497AEB"/>
    <w:rsid w:val="004A0DEA"/>
    <w:rsid w:val="004A1007"/>
    <w:rsid w:val="004A3789"/>
    <w:rsid w:val="004A4846"/>
    <w:rsid w:val="004A48B3"/>
    <w:rsid w:val="004B1A1E"/>
    <w:rsid w:val="004B3EA7"/>
    <w:rsid w:val="004B64FA"/>
    <w:rsid w:val="004B6AB1"/>
    <w:rsid w:val="004C13C1"/>
    <w:rsid w:val="004C18DA"/>
    <w:rsid w:val="004C21F3"/>
    <w:rsid w:val="004C4469"/>
    <w:rsid w:val="004C6B5D"/>
    <w:rsid w:val="004C76BF"/>
    <w:rsid w:val="004C7A0C"/>
    <w:rsid w:val="004D10CC"/>
    <w:rsid w:val="004D14D2"/>
    <w:rsid w:val="004D3DCA"/>
    <w:rsid w:val="004D4395"/>
    <w:rsid w:val="004D53EA"/>
    <w:rsid w:val="004D66F8"/>
    <w:rsid w:val="004D73A3"/>
    <w:rsid w:val="004E2D58"/>
    <w:rsid w:val="004E579D"/>
    <w:rsid w:val="004E58F8"/>
    <w:rsid w:val="004E6C05"/>
    <w:rsid w:val="004E7341"/>
    <w:rsid w:val="004F1948"/>
    <w:rsid w:val="004F1A6C"/>
    <w:rsid w:val="004F2300"/>
    <w:rsid w:val="004F343E"/>
    <w:rsid w:val="004F5A05"/>
    <w:rsid w:val="00500D4C"/>
    <w:rsid w:val="00501293"/>
    <w:rsid w:val="005013E7"/>
    <w:rsid w:val="00501524"/>
    <w:rsid w:val="005017A3"/>
    <w:rsid w:val="00501DE8"/>
    <w:rsid w:val="00502D03"/>
    <w:rsid w:val="00502E80"/>
    <w:rsid w:val="005055F9"/>
    <w:rsid w:val="005117B8"/>
    <w:rsid w:val="005142F1"/>
    <w:rsid w:val="005160A9"/>
    <w:rsid w:val="00516C8E"/>
    <w:rsid w:val="00520B76"/>
    <w:rsid w:val="00522699"/>
    <w:rsid w:val="00522A90"/>
    <w:rsid w:val="005259B0"/>
    <w:rsid w:val="005261C1"/>
    <w:rsid w:val="00527197"/>
    <w:rsid w:val="005275AA"/>
    <w:rsid w:val="0053037B"/>
    <w:rsid w:val="005312E6"/>
    <w:rsid w:val="0053319B"/>
    <w:rsid w:val="00533B10"/>
    <w:rsid w:val="005357DA"/>
    <w:rsid w:val="00535D0C"/>
    <w:rsid w:val="0054215D"/>
    <w:rsid w:val="00544FFB"/>
    <w:rsid w:val="005474FE"/>
    <w:rsid w:val="0055079F"/>
    <w:rsid w:val="005512FC"/>
    <w:rsid w:val="00551EE8"/>
    <w:rsid w:val="005531BA"/>
    <w:rsid w:val="00553492"/>
    <w:rsid w:val="00553C55"/>
    <w:rsid w:val="0055443F"/>
    <w:rsid w:val="00557436"/>
    <w:rsid w:val="005605DF"/>
    <w:rsid w:val="005610FB"/>
    <w:rsid w:val="005624D7"/>
    <w:rsid w:val="005624DD"/>
    <w:rsid w:val="005630C6"/>
    <w:rsid w:val="00564EB1"/>
    <w:rsid w:val="00564EFE"/>
    <w:rsid w:val="0056545F"/>
    <w:rsid w:val="00565677"/>
    <w:rsid w:val="00565A08"/>
    <w:rsid w:val="005664F5"/>
    <w:rsid w:val="00566654"/>
    <w:rsid w:val="00570CF9"/>
    <w:rsid w:val="005730B6"/>
    <w:rsid w:val="00574E1A"/>
    <w:rsid w:val="0057651C"/>
    <w:rsid w:val="00577C1C"/>
    <w:rsid w:val="00583B0C"/>
    <w:rsid w:val="00583BBA"/>
    <w:rsid w:val="005855CF"/>
    <w:rsid w:val="005925C5"/>
    <w:rsid w:val="00592F3B"/>
    <w:rsid w:val="005A0099"/>
    <w:rsid w:val="005A078D"/>
    <w:rsid w:val="005A0D3A"/>
    <w:rsid w:val="005A383F"/>
    <w:rsid w:val="005A3D76"/>
    <w:rsid w:val="005A7374"/>
    <w:rsid w:val="005A7EC7"/>
    <w:rsid w:val="005B11E5"/>
    <w:rsid w:val="005B18B6"/>
    <w:rsid w:val="005B26D9"/>
    <w:rsid w:val="005B2BD3"/>
    <w:rsid w:val="005B34FD"/>
    <w:rsid w:val="005B651E"/>
    <w:rsid w:val="005C013F"/>
    <w:rsid w:val="005C0BCD"/>
    <w:rsid w:val="005C35EF"/>
    <w:rsid w:val="005C4E1B"/>
    <w:rsid w:val="005C5D31"/>
    <w:rsid w:val="005C6FB9"/>
    <w:rsid w:val="005D04CA"/>
    <w:rsid w:val="005D0A30"/>
    <w:rsid w:val="005D2243"/>
    <w:rsid w:val="005D4104"/>
    <w:rsid w:val="005D4E6B"/>
    <w:rsid w:val="005E135B"/>
    <w:rsid w:val="005E1D5C"/>
    <w:rsid w:val="005E3401"/>
    <w:rsid w:val="005E3EF6"/>
    <w:rsid w:val="005E47C9"/>
    <w:rsid w:val="005E6DF3"/>
    <w:rsid w:val="005F0CB4"/>
    <w:rsid w:val="005F1C1F"/>
    <w:rsid w:val="005F1E4D"/>
    <w:rsid w:val="005F4140"/>
    <w:rsid w:val="005F454F"/>
    <w:rsid w:val="005F6597"/>
    <w:rsid w:val="005F754A"/>
    <w:rsid w:val="006033B6"/>
    <w:rsid w:val="00605771"/>
    <w:rsid w:val="00606710"/>
    <w:rsid w:val="006109E8"/>
    <w:rsid w:val="00611F08"/>
    <w:rsid w:val="00613F5B"/>
    <w:rsid w:val="006158E3"/>
    <w:rsid w:val="00615D16"/>
    <w:rsid w:val="0062148B"/>
    <w:rsid w:val="006227BD"/>
    <w:rsid w:val="0062353C"/>
    <w:rsid w:val="00624D7A"/>
    <w:rsid w:val="00625255"/>
    <w:rsid w:val="0062594F"/>
    <w:rsid w:val="00625E72"/>
    <w:rsid w:val="006276FC"/>
    <w:rsid w:val="00631236"/>
    <w:rsid w:val="006315E0"/>
    <w:rsid w:val="006324C5"/>
    <w:rsid w:val="006327AF"/>
    <w:rsid w:val="006338B4"/>
    <w:rsid w:val="0063426E"/>
    <w:rsid w:val="006344D6"/>
    <w:rsid w:val="00637A5B"/>
    <w:rsid w:val="00637F99"/>
    <w:rsid w:val="00640139"/>
    <w:rsid w:val="006411CB"/>
    <w:rsid w:val="0064154D"/>
    <w:rsid w:val="00641A18"/>
    <w:rsid w:val="006428FB"/>
    <w:rsid w:val="00642E0E"/>
    <w:rsid w:val="00643C37"/>
    <w:rsid w:val="006440DB"/>
    <w:rsid w:val="00645464"/>
    <w:rsid w:val="00645C25"/>
    <w:rsid w:val="00646D9D"/>
    <w:rsid w:val="00646E94"/>
    <w:rsid w:val="0064758E"/>
    <w:rsid w:val="006514ED"/>
    <w:rsid w:val="0065215F"/>
    <w:rsid w:val="00652910"/>
    <w:rsid w:val="00653A91"/>
    <w:rsid w:val="00654EA9"/>
    <w:rsid w:val="00662455"/>
    <w:rsid w:val="00662562"/>
    <w:rsid w:val="0066338F"/>
    <w:rsid w:val="00664C98"/>
    <w:rsid w:val="006673F3"/>
    <w:rsid w:val="00673387"/>
    <w:rsid w:val="0067407B"/>
    <w:rsid w:val="00675D39"/>
    <w:rsid w:val="006761B9"/>
    <w:rsid w:val="0068087E"/>
    <w:rsid w:val="006813A8"/>
    <w:rsid w:val="00681E32"/>
    <w:rsid w:val="00683AF8"/>
    <w:rsid w:val="00690D03"/>
    <w:rsid w:val="00691D62"/>
    <w:rsid w:val="0069452C"/>
    <w:rsid w:val="00695E8F"/>
    <w:rsid w:val="006A0296"/>
    <w:rsid w:val="006A1157"/>
    <w:rsid w:val="006A1795"/>
    <w:rsid w:val="006A6426"/>
    <w:rsid w:val="006B0DDE"/>
    <w:rsid w:val="006B5D7F"/>
    <w:rsid w:val="006C1C7E"/>
    <w:rsid w:val="006C1EB3"/>
    <w:rsid w:val="006C2C59"/>
    <w:rsid w:val="006C4480"/>
    <w:rsid w:val="006C5DA2"/>
    <w:rsid w:val="006C70AE"/>
    <w:rsid w:val="006C70D4"/>
    <w:rsid w:val="006C7F0E"/>
    <w:rsid w:val="006D0196"/>
    <w:rsid w:val="006D189E"/>
    <w:rsid w:val="006D2021"/>
    <w:rsid w:val="006D3881"/>
    <w:rsid w:val="006D47A7"/>
    <w:rsid w:val="006D4A19"/>
    <w:rsid w:val="006D53C8"/>
    <w:rsid w:val="006D5D5C"/>
    <w:rsid w:val="006D68C5"/>
    <w:rsid w:val="006D716D"/>
    <w:rsid w:val="006E03EC"/>
    <w:rsid w:val="006E2D76"/>
    <w:rsid w:val="006E4FBA"/>
    <w:rsid w:val="006E5E46"/>
    <w:rsid w:val="006E6319"/>
    <w:rsid w:val="006E6C0C"/>
    <w:rsid w:val="006E6CC1"/>
    <w:rsid w:val="006F22CE"/>
    <w:rsid w:val="006F2DDB"/>
    <w:rsid w:val="006F2FEE"/>
    <w:rsid w:val="006F3CD2"/>
    <w:rsid w:val="006F501F"/>
    <w:rsid w:val="007019F3"/>
    <w:rsid w:val="00703E73"/>
    <w:rsid w:val="00704526"/>
    <w:rsid w:val="00704E8E"/>
    <w:rsid w:val="007077CC"/>
    <w:rsid w:val="00710CF9"/>
    <w:rsid w:val="00710F2C"/>
    <w:rsid w:val="0071442F"/>
    <w:rsid w:val="00714CB0"/>
    <w:rsid w:val="00714D90"/>
    <w:rsid w:val="00721E83"/>
    <w:rsid w:val="00724A80"/>
    <w:rsid w:val="00727F4E"/>
    <w:rsid w:val="007309BD"/>
    <w:rsid w:val="00730A44"/>
    <w:rsid w:val="00730EC2"/>
    <w:rsid w:val="00732A01"/>
    <w:rsid w:val="00735D60"/>
    <w:rsid w:val="00736A1A"/>
    <w:rsid w:val="00737BC6"/>
    <w:rsid w:val="00737F34"/>
    <w:rsid w:val="007409CD"/>
    <w:rsid w:val="00741BE5"/>
    <w:rsid w:val="007420C8"/>
    <w:rsid w:val="0074229E"/>
    <w:rsid w:val="00742349"/>
    <w:rsid w:val="0074299D"/>
    <w:rsid w:val="00742D5F"/>
    <w:rsid w:val="007432D3"/>
    <w:rsid w:val="007459C7"/>
    <w:rsid w:val="00746C09"/>
    <w:rsid w:val="00747A66"/>
    <w:rsid w:val="007519D3"/>
    <w:rsid w:val="00754D32"/>
    <w:rsid w:val="00755E79"/>
    <w:rsid w:val="00756737"/>
    <w:rsid w:val="00756963"/>
    <w:rsid w:val="00761CD4"/>
    <w:rsid w:val="00763FF6"/>
    <w:rsid w:val="00764D76"/>
    <w:rsid w:val="007664F4"/>
    <w:rsid w:val="007716B9"/>
    <w:rsid w:val="00772E88"/>
    <w:rsid w:val="00773FA1"/>
    <w:rsid w:val="0077600B"/>
    <w:rsid w:val="00776732"/>
    <w:rsid w:val="00782AFF"/>
    <w:rsid w:val="00783EA9"/>
    <w:rsid w:val="007844E8"/>
    <w:rsid w:val="00786190"/>
    <w:rsid w:val="00790CBE"/>
    <w:rsid w:val="00790E71"/>
    <w:rsid w:val="007918DB"/>
    <w:rsid w:val="00791F63"/>
    <w:rsid w:val="00792A18"/>
    <w:rsid w:val="00793122"/>
    <w:rsid w:val="00793CB8"/>
    <w:rsid w:val="00795485"/>
    <w:rsid w:val="007A0317"/>
    <w:rsid w:val="007A166D"/>
    <w:rsid w:val="007A51EF"/>
    <w:rsid w:val="007A700F"/>
    <w:rsid w:val="007B0E3E"/>
    <w:rsid w:val="007B2D51"/>
    <w:rsid w:val="007B3096"/>
    <w:rsid w:val="007B4A37"/>
    <w:rsid w:val="007B4D50"/>
    <w:rsid w:val="007B56AB"/>
    <w:rsid w:val="007C090E"/>
    <w:rsid w:val="007C0B62"/>
    <w:rsid w:val="007C0C81"/>
    <w:rsid w:val="007C1B86"/>
    <w:rsid w:val="007C27E1"/>
    <w:rsid w:val="007C359A"/>
    <w:rsid w:val="007C3BAC"/>
    <w:rsid w:val="007C3F1F"/>
    <w:rsid w:val="007C5477"/>
    <w:rsid w:val="007C5520"/>
    <w:rsid w:val="007C5621"/>
    <w:rsid w:val="007C5FC1"/>
    <w:rsid w:val="007C600B"/>
    <w:rsid w:val="007C6947"/>
    <w:rsid w:val="007C7460"/>
    <w:rsid w:val="007C7D2D"/>
    <w:rsid w:val="007D2925"/>
    <w:rsid w:val="007D3FB5"/>
    <w:rsid w:val="007D44CA"/>
    <w:rsid w:val="007D67D6"/>
    <w:rsid w:val="007D6D9F"/>
    <w:rsid w:val="007D79F7"/>
    <w:rsid w:val="007D7DD0"/>
    <w:rsid w:val="007E068B"/>
    <w:rsid w:val="007E1569"/>
    <w:rsid w:val="007E2934"/>
    <w:rsid w:val="007E32E9"/>
    <w:rsid w:val="007E3773"/>
    <w:rsid w:val="007E78A9"/>
    <w:rsid w:val="008043F5"/>
    <w:rsid w:val="00805EB3"/>
    <w:rsid w:val="008078CE"/>
    <w:rsid w:val="008101E5"/>
    <w:rsid w:val="00810621"/>
    <w:rsid w:val="0081116F"/>
    <w:rsid w:val="008118AC"/>
    <w:rsid w:val="00812B59"/>
    <w:rsid w:val="00812C76"/>
    <w:rsid w:val="00816233"/>
    <w:rsid w:val="008163D1"/>
    <w:rsid w:val="008208DD"/>
    <w:rsid w:val="00821836"/>
    <w:rsid w:val="008219DA"/>
    <w:rsid w:val="008228BD"/>
    <w:rsid w:val="00823884"/>
    <w:rsid w:val="00823EB5"/>
    <w:rsid w:val="00823FBD"/>
    <w:rsid w:val="008245C6"/>
    <w:rsid w:val="00824B8D"/>
    <w:rsid w:val="008267CA"/>
    <w:rsid w:val="008273FC"/>
    <w:rsid w:val="00827503"/>
    <w:rsid w:val="00832ADB"/>
    <w:rsid w:val="00833B82"/>
    <w:rsid w:val="00837D32"/>
    <w:rsid w:val="00840E13"/>
    <w:rsid w:val="00841FDC"/>
    <w:rsid w:val="00847ED3"/>
    <w:rsid w:val="00854F08"/>
    <w:rsid w:val="008554DF"/>
    <w:rsid w:val="008605CF"/>
    <w:rsid w:val="00860A4A"/>
    <w:rsid w:val="00862657"/>
    <w:rsid w:val="00863B51"/>
    <w:rsid w:val="00863E5D"/>
    <w:rsid w:val="00866C56"/>
    <w:rsid w:val="00867E30"/>
    <w:rsid w:val="0087041A"/>
    <w:rsid w:val="00872C0D"/>
    <w:rsid w:val="0087301C"/>
    <w:rsid w:val="0087310B"/>
    <w:rsid w:val="00876B85"/>
    <w:rsid w:val="0088201F"/>
    <w:rsid w:val="0088238A"/>
    <w:rsid w:val="00882918"/>
    <w:rsid w:val="0088407B"/>
    <w:rsid w:val="00887E16"/>
    <w:rsid w:val="008910CA"/>
    <w:rsid w:val="008926F9"/>
    <w:rsid w:val="008934AE"/>
    <w:rsid w:val="00896234"/>
    <w:rsid w:val="008962CA"/>
    <w:rsid w:val="008A061C"/>
    <w:rsid w:val="008A4200"/>
    <w:rsid w:val="008A4400"/>
    <w:rsid w:val="008A4FC6"/>
    <w:rsid w:val="008A5D57"/>
    <w:rsid w:val="008A6C18"/>
    <w:rsid w:val="008B088D"/>
    <w:rsid w:val="008B2A5F"/>
    <w:rsid w:val="008B35B4"/>
    <w:rsid w:val="008B4047"/>
    <w:rsid w:val="008B484B"/>
    <w:rsid w:val="008B4CEB"/>
    <w:rsid w:val="008B6E34"/>
    <w:rsid w:val="008B73CC"/>
    <w:rsid w:val="008C01C9"/>
    <w:rsid w:val="008C0C53"/>
    <w:rsid w:val="008C0CAC"/>
    <w:rsid w:val="008C269E"/>
    <w:rsid w:val="008C3343"/>
    <w:rsid w:val="008C3B37"/>
    <w:rsid w:val="008C597B"/>
    <w:rsid w:val="008D2139"/>
    <w:rsid w:val="008D4E40"/>
    <w:rsid w:val="008E02D1"/>
    <w:rsid w:val="008E0386"/>
    <w:rsid w:val="008E2336"/>
    <w:rsid w:val="008E66CE"/>
    <w:rsid w:val="008F481C"/>
    <w:rsid w:val="008F4F98"/>
    <w:rsid w:val="008F57E9"/>
    <w:rsid w:val="008F6537"/>
    <w:rsid w:val="008F66E7"/>
    <w:rsid w:val="008F7A00"/>
    <w:rsid w:val="00900E30"/>
    <w:rsid w:val="00901493"/>
    <w:rsid w:val="009024C3"/>
    <w:rsid w:val="009032A7"/>
    <w:rsid w:val="00904960"/>
    <w:rsid w:val="009050CD"/>
    <w:rsid w:val="009054A9"/>
    <w:rsid w:val="009055A5"/>
    <w:rsid w:val="009079DD"/>
    <w:rsid w:val="00912E0A"/>
    <w:rsid w:val="00914168"/>
    <w:rsid w:val="00915CC5"/>
    <w:rsid w:val="00920469"/>
    <w:rsid w:val="00921FE5"/>
    <w:rsid w:val="009220D8"/>
    <w:rsid w:val="0092259D"/>
    <w:rsid w:val="009269F1"/>
    <w:rsid w:val="009272B6"/>
    <w:rsid w:val="009301E5"/>
    <w:rsid w:val="0093036D"/>
    <w:rsid w:val="0093434F"/>
    <w:rsid w:val="00935173"/>
    <w:rsid w:val="00935681"/>
    <w:rsid w:val="009364B2"/>
    <w:rsid w:val="00936EEB"/>
    <w:rsid w:val="009428DD"/>
    <w:rsid w:val="009444F3"/>
    <w:rsid w:val="00944747"/>
    <w:rsid w:val="0094640E"/>
    <w:rsid w:val="00946D53"/>
    <w:rsid w:val="009509F0"/>
    <w:rsid w:val="00952C9F"/>
    <w:rsid w:val="00954073"/>
    <w:rsid w:val="009548CC"/>
    <w:rsid w:val="009558F3"/>
    <w:rsid w:val="00957F8C"/>
    <w:rsid w:val="009625A6"/>
    <w:rsid w:val="00962DE8"/>
    <w:rsid w:val="009664C7"/>
    <w:rsid w:val="00971315"/>
    <w:rsid w:val="00971956"/>
    <w:rsid w:val="009719AE"/>
    <w:rsid w:val="0097371A"/>
    <w:rsid w:val="00974FB4"/>
    <w:rsid w:val="009750E3"/>
    <w:rsid w:val="0097792F"/>
    <w:rsid w:val="00981325"/>
    <w:rsid w:val="00981A1C"/>
    <w:rsid w:val="00986DF7"/>
    <w:rsid w:val="00987E49"/>
    <w:rsid w:val="00994DC8"/>
    <w:rsid w:val="00995FDA"/>
    <w:rsid w:val="0099754D"/>
    <w:rsid w:val="00997FB3"/>
    <w:rsid w:val="009A09A3"/>
    <w:rsid w:val="009A4672"/>
    <w:rsid w:val="009A6296"/>
    <w:rsid w:val="009B1590"/>
    <w:rsid w:val="009B1ED7"/>
    <w:rsid w:val="009B57DC"/>
    <w:rsid w:val="009B6322"/>
    <w:rsid w:val="009B69BD"/>
    <w:rsid w:val="009B7E73"/>
    <w:rsid w:val="009C101F"/>
    <w:rsid w:val="009C1590"/>
    <w:rsid w:val="009C2E26"/>
    <w:rsid w:val="009C35F7"/>
    <w:rsid w:val="009C3721"/>
    <w:rsid w:val="009C3771"/>
    <w:rsid w:val="009C5414"/>
    <w:rsid w:val="009C5CB5"/>
    <w:rsid w:val="009C6366"/>
    <w:rsid w:val="009C64CE"/>
    <w:rsid w:val="009C7D2C"/>
    <w:rsid w:val="009D0121"/>
    <w:rsid w:val="009D377D"/>
    <w:rsid w:val="009D398F"/>
    <w:rsid w:val="009D6D09"/>
    <w:rsid w:val="009D7B8D"/>
    <w:rsid w:val="009E07F3"/>
    <w:rsid w:val="009E0D24"/>
    <w:rsid w:val="009E188F"/>
    <w:rsid w:val="009E3A7E"/>
    <w:rsid w:val="009E4EC2"/>
    <w:rsid w:val="009E534B"/>
    <w:rsid w:val="009E5CE9"/>
    <w:rsid w:val="009E72EF"/>
    <w:rsid w:val="009F047D"/>
    <w:rsid w:val="009F1737"/>
    <w:rsid w:val="009F5C9D"/>
    <w:rsid w:val="00A00E78"/>
    <w:rsid w:val="00A03618"/>
    <w:rsid w:val="00A039F2"/>
    <w:rsid w:val="00A05B6E"/>
    <w:rsid w:val="00A05E51"/>
    <w:rsid w:val="00A06DDF"/>
    <w:rsid w:val="00A07499"/>
    <w:rsid w:val="00A15414"/>
    <w:rsid w:val="00A219AF"/>
    <w:rsid w:val="00A247B6"/>
    <w:rsid w:val="00A24B70"/>
    <w:rsid w:val="00A277B1"/>
    <w:rsid w:val="00A3044B"/>
    <w:rsid w:val="00A313FB"/>
    <w:rsid w:val="00A32D5D"/>
    <w:rsid w:val="00A340FB"/>
    <w:rsid w:val="00A3557C"/>
    <w:rsid w:val="00A3795D"/>
    <w:rsid w:val="00A404B3"/>
    <w:rsid w:val="00A41E35"/>
    <w:rsid w:val="00A42F30"/>
    <w:rsid w:val="00A42F9F"/>
    <w:rsid w:val="00A442E5"/>
    <w:rsid w:val="00A44325"/>
    <w:rsid w:val="00A444EB"/>
    <w:rsid w:val="00A479AF"/>
    <w:rsid w:val="00A503A9"/>
    <w:rsid w:val="00A50A4D"/>
    <w:rsid w:val="00A5167F"/>
    <w:rsid w:val="00A52E94"/>
    <w:rsid w:val="00A54639"/>
    <w:rsid w:val="00A54AE8"/>
    <w:rsid w:val="00A54F24"/>
    <w:rsid w:val="00A560AD"/>
    <w:rsid w:val="00A56F26"/>
    <w:rsid w:val="00A6295F"/>
    <w:rsid w:val="00A633C5"/>
    <w:rsid w:val="00A7258B"/>
    <w:rsid w:val="00A73F02"/>
    <w:rsid w:val="00A74A26"/>
    <w:rsid w:val="00A76E9B"/>
    <w:rsid w:val="00A7774E"/>
    <w:rsid w:val="00A8100D"/>
    <w:rsid w:val="00A81F04"/>
    <w:rsid w:val="00A82F1B"/>
    <w:rsid w:val="00A8505D"/>
    <w:rsid w:val="00A86303"/>
    <w:rsid w:val="00A865F6"/>
    <w:rsid w:val="00A86B9A"/>
    <w:rsid w:val="00A90EA2"/>
    <w:rsid w:val="00A96493"/>
    <w:rsid w:val="00AA0B56"/>
    <w:rsid w:val="00AA2793"/>
    <w:rsid w:val="00AA2CCD"/>
    <w:rsid w:val="00AA2FB1"/>
    <w:rsid w:val="00AA3CEA"/>
    <w:rsid w:val="00AA4CD7"/>
    <w:rsid w:val="00AA63E5"/>
    <w:rsid w:val="00AA6E7A"/>
    <w:rsid w:val="00AB0844"/>
    <w:rsid w:val="00AB0D77"/>
    <w:rsid w:val="00AB1085"/>
    <w:rsid w:val="00AB33FA"/>
    <w:rsid w:val="00AB3785"/>
    <w:rsid w:val="00AB4861"/>
    <w:rsid w:val="00AB5565"/>
    <w:rsid w:val="00AB5673"/>
    <w:rsid w:val="00AB591B"/>
    <w:rsid w:val="00AB6A44"/>
    <w:rsid w:val="00AB6DC9"/>
    <w:rsid w:val="00AC1C7B"/>
    <w:rsid w:val="00AC3885"/>
    <w:rsid w:val="00AC3A88"/>
    <w:rsid w:val="00AD01A4"/>
    <w:rsid w:val="00AD09D9"/>
    <w:rsid w:val="00AD1211"/>
    <w:rsid w:val="00AD1828"/>
    <w:rsid w:val="00AD423A"/>
    <w:rsid w:val="00AD4F5F"/>
    <w:rsid w:val="00AD4FAE"/>
    <w:rsid w:val="00AD6624"/>
    <w:rsid w:val="00AD76CB"/>
    <w:rsid w:val="00AE0096"/>
    <w:rsid w:val="00AE0D84"/>
    <w:rsid w:val="00AE38F1"/>
    <w:rsid w:val="00AE6103"/>
    <w:rsid w:val="00AE7199"/>
    <w:rsid w:val="00AF1A26"/>
    <w:rsid w:val="00AF4640"/>
    <w:rsid w:val="00AF77B3"/>
    <w:rsid w:val="00AF7BE1"/>
    <w:rsid w:val="00AF7EEA"/>
    <w:rsid w:val="00B024B9"/>
    <w:rsid w:val="00B02A45"/>
    <w:rsid w:val="00B03186"/>
    <w:rsid w:val="00B05764"/>
    <w:rsid w:val="00B11D0E"/>
    <w:rsid w:val="00B12AA1"/>
    <w:rsid w:val="00B14A95"/>
    <w:rsid w:val="00B14B9B"/>
    <w:rsid w:val="00B16376"/>
    <w:rsid w:val="00B16A0E"/>
    <w:rsid w:val="00B17119"/>
    <w:rsid w:val="00B1735A"/>
    <w:rsid w:val="00B17B51"/>
    <w:rsid w:val="00B2067F"/>
    <w:rsid w:val="00B2158C"/>
    <w:rsid w:val="00B25600"/>
    <w:rsid w:val="00B26983"/>
    <w:rsid w:val="00B27B23"/>
    <w:rsid w:val="00B35E90"/>
    <w:rsid w:val="00B37081"/>
    <w:rsid w:val="00B401E7"/>
    <w:rsid w:val="00B407A1"/>
    <w:rsid w:val="00B42D6D"/>
    <w:rsid w:val="00B4366C"/>
    <w:rsid w:val="00B43AB8"/>
    <w:rsid w:val="00B503B3"/>
    <w:rsid w:val="00B52C23"/>
    <w:rsid w:val="00B56E47"/>
    <w:rsid w:val="00B60575"/>
    <w:rsid w:val="00B6093C"/>
    <w:rsid w:val="00B627DB"/>
    <w:rsid w:val="00B629BE"/>
    <w:rsid w:val="00B65B40"/>
    <w:rsid w:val="00B65D35"/>
    <w:rsid w:val="00B67C79"/>
    <w:rsid w:val="00B70480"/>
    <w:rsid w:val="00B74F75"/>
    <w:rsid w:val="00B77A2F"/>
    <w:rsid w:val="00B77BCC"/>
    <w:rsid w:val="00B77CC3"/>
    <w:rsid w:val="00B80A76"/>
    <w:rsid w:val="00B80B80"/>
    <w:rsid w:val="00B87232"/>
    <w:rsid w:val="00B87238"/>
    <w:rsid w:val="00B8778D"/>
    <w:rsid w:val="00B87EC0"/>
    <w:rsid w:val="00B87F79"/>
    <w:rsid w:val="00B91B08"/>
    <w:rsid w:val="00B9268E"/>
    <w:rsid w:val="00B972A4"/>
    <w:rsid w:val="00B97856"/>
    <w:rsid w:val="00B97920"/>
    <w:rsid w:val="00BA0C3D"/>
    <w:rsid w:val="00BA21FE"/>
    <w:rsid w:val="00BA225C"/>
    <w:rsid w:val="00BA2B21"/>
    <w:rsid w:val="00BA50CD"/>
    <w:rsid w:val="00BA7C5C"/>
    <w:rsid w:val="00BB07BA"/>
    <w:rsid w:val="00BB2CBD"/>
    <w:rsid w:val="00BB2DD4"/>
    <w:rsid w:val="00BB536C"/>
    <w:rsid w:val="00BB6D69"/>
    <w:rsid w:val="00BC0BEC"/>
    <w:rsid w:val="00BC2A80"/>
    <w:rsid w:val="00BC31D8"/>
    <w:rsid w:val="00BC35E5"/>
    <w:rsid w:val="00BC3609"/>
    <w:rsid w:val="00BC4D7A"/>
    <w:rsid w:val="00BC5324"/>
    <w:rsid w:val="00BC5C58"/>
    <w:rsid w:val="00BC7B17"/>
    <w:rsid w:val="00BD0FAA"/>
    <w:rsid w:val="00BD2C6A"/>
    <w:rsid w:val="00BD47C1"/>
    <w:rsid w:val="00BD49DC"/>
    <w:rsid w:val="00BD68BD"/>
    <w:rsid w:val="00BE08AB"/>
    <w:rsid w:val="00BE3560"/>
    <w:rsid w:val="00BE58CB"/>
    <w:rsid w:val="00BE5EF6"/>
    <w:rsid w:val="00BF0676"/>
    <w:rsid w:val="00BF171D"/>
    <w:rsid w:val="00BF3CB9"/>
    <w:rsid w:val="00BF447E"/>
    <w:rsid w:val="00BF5DF0"/>
    <w:rsid w:val="00BF7015"/>
    <w:rsid w:val="00BF74B1"/>
    <w:rsid w:val="00BF772E"/>
    <w:rsid w:val="00BF7AF7"/>
    <w:rsid w:val="00C0181B"/>
    <w:rsid w:val="00C019C9"/>
    <w:rsid w:val="00C05CC8"/>
    <w:rsid w:val="00C06418"/>
    <w:rsid w:val="00C1316F"/>
    <w:rsid w:val="00C13FC0"/>
    <w:rsid w:val="00C16200"/>
    <w:rsid w:val="00C20463"/>
    <w:rsid w:val="00C2391A"/>
    <w:rsid w:val="00C23C10"/>
    <w:rsid w:val="00C254EE"/>
    <w:rsid w:val="00C31A3F"/>
    <w:rsid w:val="00C329CC"/>
    <w:rsid w:val="00C32A6E"/>
    <w:rsid w:val="00C347F2"/>
    <w:rsid w:val="00C35CA5"/>
    <w:rsid w:val="00C36E03"/>
    <w:rsid w:val="00C405F1"/>
    <w:rsid w:val="00C4119C"/>
    <w:rsid w:val="00C41B78"/>
    <w:rsid w:val="00C4428F"/>
    <w:rsid w:val="00C448EB"/>
    <w:rsid w:val="00C45663"/>
    <w:rsid w:val="00C45C17"/>
    <w:rsid w:val="00C47463"/>
    <w:rsid w:val="00C47C00"/>
    <w:rsid w:val="00C503CE"/>
    <w:rsid w:val="00C5214F"/>
    <w:rsid w:val="00C531ED"/>
    <w:rsid w:val="00C53458"/>
    <w:rsid w:val="00C54068"/>
    <w:rsid w:val="00C541ED"/>
    <w:rsid w:val="00C55BE3"/>
    <w:rsid w:val="00C57660"/>
    <w:rsid w:val="00C61C1A"/>
    <w:rsid w:val="00C62D44"/>
    <w:rsid w:val="00C641BA"/>
    <w:rsid w:val="00C64491"/>
    <w:rsid w:val="00C64A8F"/>
    <w:rsid w:val="00C64D3B"/>
    <w:rsid w:val="00C70CC1"/>
    <w:rsid w:val="00C70E02"/>
    <w:rsid w:val="00C719C1"/>
    <w:rsid w:val="00C71C5B"/>
    <w:rsid w:val="00C7302E"/>
    <w:rsid w:val="00C737EA"/>
    <w:rsid w:val="00C75B42"/>
    <w:rsid w:val="00C768B0"/>
    <w:rsid w:val="00C77DAD"/>
    <w:rsid w:val="00C80E19"/>
    <w:rsid w:val="00C83067"/>
    <w:rsid w:val="00C84DB4"/>
    <w:rsid w:val="00C870DD"/>
    <w:rsid w:val="00C90F56"/>
    <w:rsid w:val="00C91836"/>
    <w:rsid w:val="00C925B9"/>
    <w:rsid w:val="00C9529A"/>
    <w:rsid w:val="00C97326"/>
    <w:rsid w:val="00C97F8B"/>
    <w:rsid w:val="00CA204F"/>
    <w:rsid w:val="00CA2988"/>
    <w:rsid w:val="00CA30C7"/>
    <w:rsid w:val="00CA58C1"/>
    <w:rsid w:val="00CA5C7A"/>
    <w:rsid w:val="00CB18DA"/>
    <w:rsid w:val="00CB2AF8"/>
    <w:rsid w:val="00CB50EC"/>
    <w:rsid w:val="00CB6661"/>
    <w:rsid w:val="00CB6C12"/>
    <w:rsid w:val="00CC196C"/>
    <w:rsid w:val="00CC6307"/>
    <w:rsid w:val="00CC66F6"/>
    <w:rsid w:val="00CD345D"/>
    <w:rsid w:val="00CD34F8"/>
    <w:rsid w:val="00CD4484"/>
    <w:rsid w:val="00CD4CA7"/>
    <w:rsid w:val="00CD4D46"/>
    <w:rsid w:val="00CD5479"/>
    <w:rsid w:val="00CD6051"/>
    <w:rsid w:val="00CE10DA"/>
    <w:rsid w:val="00CE455B"/>
    <w:rsid w:val="00CE5073"/>
    <w:rsid w:val="00CE5CDF"/>
    <w:rsid w:val="00CE69A9"/>
    <w:rsid w:val="00CE6E13"/>
    <w:rsid w:val="00CF03A7"/>
    <w:rsid w:val="00CF088E"/>
    <w:rsid w:val="00CF21EC"/>
    <w:rsid w:val="00CF3F0F"/>
    <w:rsid w:val="00CF547A"/>
    <w:rsid w:val="00CF7110"/>
    <w:rsid w:val="00CF7569"/>
    <w:rsid w:val="00D00688"/>
    <w:rsid w:val="00D03398"/>
    <w:rsid w:val="00D075E4"/>
    <w:rsid w:val="00D07B46"/>
    <w:rsid w:val="00D10088"/>
    <w:rsid w:val="00D12A3B"/>
    <w:rsid w:val="00D13556"/>
    <w:rsid w:val="00D13C9D"/>
    <w:rsid w:val="00D1725B"/>
    <w:rsid w:val="00D2382E"/>
    <w:rsid w:val="00D23D55"/>
    <w:rsid w:val="00D2579D"/>
    <w:rsid w:val="00D26A02"/>
    <w:rsid w:val="00D32038"/>
    <w:rsid w:val="00D32C09"/>
    <w:rsid w:val="00D3400C"/>
    <w:rsid w:val="00D349B2"/>
    <w:rsid w:val="00D34D4A"/>
    <w:rsid w:val="00D35236"/>
    <w:rsid w:val="00D35653"/>
    <w:rsid w:val="00D35EDF"/>
    <w:rsid w:val="00D36A93"/>
    <w:rsid w:val="00D43831"/>
    <w:rsid w:val="00D47C50"/>
    <w:rsid w:val="00D50A6E"/>
    <w:rsid w:val="00D50A80"/>
    <w:rsid w:val="00D52324"/>
    <w:rsid w:val="00D525EE"/>
    <w:rsid w:val="00D52B04"/>
    <w:rsid w:val="00D5516E"/>
    <w:rsid w:val="00D56FE9"/>
    <w:rsid w:val="00D63652"/>
    <w:rsid w:val="00D6454C"/>
    <w:rsid w:val="00D64785"/>
    <w:rsid w:val="00D64970"/>
    <w:rsid w:val="00D659B0"/>
    <w:rsid w:val="00D65CCB"/>
    <w:rsid w:val="00D66769"/>
    <w:rsid w:val="00D700F9"/>
    <w:rsid w:val="00D7012D"/>
    <w:rsid w:val="00D70542"/>
    <w:rsid w:val="00D71BA3"/>
    <w:rsid w:val="00D71CAD"/>
    <w:rsid w:val="00D7219D"/>
    <w:rsid w:val="00D7545D"/>
    <w:rsid w:val="00D75D2C"/>
    <w:rsid w:val="00D76CC8"/>
    <w:rsid w:val="00D77BB8"/>
    <w:rsid w:val="00D8342C"/>
    <w:rsid w:val="00D83DBA"/>
    <w:rsid w:val="00D859FC"/>
    <w:rsid w:val="00D85F2D"/>
    <w:rsid w:val="00D8727C"/>
    <w:rsid w:val="00D91BAF"/>
    <w:rsid w:val="00D9263C"/>
    <w:rsid w:val="00D92A28"/>
    <w:rsid w:val="00D93011"/>
    <w:rsid w:val="00D9352A"/>
    <w:rsid w:val="00D940F8"/>
    <w:rsid w:val="00DA3007"/>
    <w:rsid w:val="00DA40BF"/>
    <w:rsid w:val="00DA48D5"/>
    <w:rsid w:val="00DA550A"/>
    <w:rsid w:val="00DA5D7F"/>
    <w:rsid w:val="00DA646C"/>
    <w:rsid w:val="00DA729F"/>
    <w:rsid w:val="00DB0649"/>
    <w:rsid w:val="00DB26D6"/>
    <w:rsid w:val="00DB26F3"/>
    <w:rsid w:val="00DB3129"/>
    <w:rsid w:val="00DB3B00"/>
    <w:rsid w:val="00DB48F0"/>
    <w:rsid w:val="00DB5562"/>
    <w:rsid w:val="00DB6894"/>
    <w:rsid w:val="00DC1AE3"/>
    <w:rsid w:val="00DC4E31"/>
    <w:rsid w:val="00DC6268"/>
    <w:rsid w:val="00DC62D7"/>
    <w:rsid w:val="00DD286D"/>
    <w:rsid w:val="00DD2972"/>
    <w:rsid w:val="00DD2CE7"/>
    <w:rsid w:val="00DD2FDD"/>
    <w:rsid w:val="00DD4E93"/>
    <w:rsid w:val="00DD5A62"/>
    <w:rsid w:val="00DD5AAC"/>
    <w:rsid w:val="00DD7224"/>
    <w:rsid w:val="00DD7E60"/>
    <w:rsid w:val="00DE03A5"/>
    <w:rsid w:val="00DE0451"/>
    <w:rsid w:val="00DE15DF"/>
    <w:rsid w:val="00DE5773"/>
    <w:rsid w:val="00DE78B5"/>
    <w:rsid w:val="00DF04B8"/>
    <w:rsid w:val="00DF12D5"/>
    <w:rsid w:val="00DF331C"/>
    <w:rsid w:val="00DF4047"/>
    <w:rsid w:val="00DF51E2"/>
    <w:rsid w:val="00DF5883"/>
    <w:rsid w:val="00DF5989"/>
    <w:rsid w:val="00DF6121"/>
    <w:rsid w:val="00DF66E3"/>
    <w:rsid w:val="00DF71D1"/>
    <w:rsid w:val="00DF7802"/>
    <w:rsid w:val="00E00250"/>
    <w:rsid w:val="00E02851"/>
    <w:rsid w:val="00E03E32"/>
    <w:rsid w:val="00E03E42"/>
    <w:rsid w:val="00E046D7"/>
    <w:rsid w:val="00E075E2"/>
    <w:rsid w:val="00E10544"/>
    <w:rsid w:val="00E10B52"/>
    <w:rsid w:val="00E10CF7"/>
    <w:rsid w:val="00E13584"/>
    <w:rsid w:val="00E138AB"/>
    <w:rsid w:val="00E14DE3"/>
    <w:rsid w:val="00E15BE1"/>
    <w:rsid w:val="00E20B10"/>
    <w:rsid w:val="00E2151B"/>
    <w:rsid w:val="00E24605"/>
    <w:rsid w:val="00E24868"/>
    <w:rsid w:val="00E25519"/>
    <w:rsid w:val="00E30E38"/>
    <w:rsid w:val="00E31FD2"/>
    <w:rsid w:val="00E34ED0"/>
    <w:rsid w:val="00E3571F"/>
    <w:rsid w:val="00E379EE"/>
    <w:rsid w:val="00E40642"/>
    <w:rsid w:val="00E42C54"/>
    <w:rsid w:val="00E432E2"/>
    <w:rsid w:val="00E4384C"/>
    <w:rsid w:val="00E44007"/>
    <w:rsid w:val="00E457A5"/>
    <w:rsid w:val="00E45A39"/>
    <w:rsid w:val="00E46453"/>
    <w:rsid w:val="00E4723A"/>
    <w:rsid w:val="00E5067F"/>
    <w:rsid w:val="00E508DC"/>
    <w:rsid w:val="00E50EEA"/>
    <w:rsid w:val="00E51F34"/>
    <w:rsid w:val="00E55EFC"/>
    <w:rsid w:val="00E60569"/>
    <w:rsid w:val="00E630C3"/>
    <w:rsid w:val="00E65E24"/>
    <w:rsid w:val="00E65ECF"/>
    <w:rsid w:val="00E66188"/>
    <w:rsid w:val="00E7037E"/>
    <w:rsid w:val="00E7210B"/>
    <w:rsid w:val="00E72424"/>
    <w:rsid w:val="00E72486"/>
    <w:rsid w:val="00E7283F"/>
    <w:rsid w:val="00E73A76"/>
    <w:rsid w:val="00E73A79"/>
    <w:rsid w:val="00E7563F"/>
    <w:rsid w:val="00E75FD2"/>
    <w:rsid w:val="00E766E6"/>
    <w:rsid w:val="00E81327"/>
    <w:rsid w:val="00E84602"/>
    <w:rsid w:val="00E84B4C"/>
    <w:rsid w:val="00E858FA"/>
    <w:rsid w:val="00E86F0C"/>
    <w:rsid w:val="00E9077B"/>
    <w:rsid w:val="00E91BC0"/>
    <w:rsid w:val="00E936CA"/>
    <w:rsid w:val="00E94C97"/>
    <w:rsid w:val="00E9520D"/>
    <w:rsid w:val="00E95F26"/>
    <w:rsid w:val="00E96B0E"/>
    <w:rsid w:val="00E978D4"/>
    <w:rsid w:val="00E979F5"/>
    <w:rsid w:val="00EA07AC"/>
    <w:rsid w:val="00EA244C"/>
    <w:rsid w:val="00EA5007"/>
    <w:rsid w:val="00EA7A9D"/>
    <w:rsid w:val="00EB17FA"/>
    <w:rsid w:val="00EB1EAD"/>
    <w:rsid w:val="00EB361E"/>
    <w:rsid w:val="00EB46AF"/>
    <w:rsid w:val="00EB5C5C"/>
    <w:rsid w:val="00EB6343"/>
    <w:rsid w:val="00EB6542"/>
    <w:rsid w:val="00EB67A9"/>
    <w:rsid w:val="00EC03B0"/>
    <w:rsid w:val="00EC2C60"/>
    <w:rsid w:val="00EC52C5"/>
    <w:rsid w:val="00EC5CDD"/>
    <w:rsid w:val="00EC61AF"/>
    <w:rsid w:val="00EC6C0E"/>
    <w:rsid w:val="00ED1102"/>
    <w:rsid w:val="00ED258E"/>
    <w:rsid w:val="00ED75A7"/>
    <w:rsid w:val="00EE19EC"/>
    <w:rsid w:val="00EE22EA"/>
    <w:rsid w:val="00EE3D2F"/>
    <w:rsid w:val="00EE5663"/>
    <w:rsid w:val="00EE6F3B"/>
    <w:rsid w:val="00EE7198"/>
    <w:rsid w:val="00EF018E"/>
    <w:rsid w:val="00EF2D73"/>
    <w:rsid w:val="00EF2E5B"/>
    <w:rsid w:val="00EF365A"/>
    <w:rsid w:val="00EF404F"/>
    <w:rsid w:val="00EF6264"/>
    <w:rsid w:val="00F00E2E"/>
    <w:rsid w:val="00F02079"/>
    <w:rsid w:val="00F022FA"/>
    <w:rsid w:val="00F0264F"/>
    <w:rsid w:val="00F042AF"/>
    <w:rsid w:val="00F047BE"/>
    <w:rsid w:val="00F05074"/>
    <w:rsid w:val="00F07492"/>
    <w:rsid w:val="00F07D7E"/>
    <w:rsid w:val="00F11728"/>
    <w:rsid w:val="00F12C69"/>
    <w:rsid w:val="00F152E0"/>
    <w:rsid w:val="00F238DE"/>
    <w:rsid w:val="00F243F1"/>
    <w:rsid w:val="00F24826"/>
    <w:rsid w:val="00F24DA1"/>
    <w:rsid w:val="00F256E5"/>
    <w:rsid w:val="00F25D60"/>
    <w:rsid w:val="00F25F2D"/>
    <w:rsid w:val="00F272F8"/>
    <w:rsid w:val="00F31344"/>
    <w:rsid w:val="00F32593"/>
    <w:rsid w:val="00F32F5B"/>
    <w:rsid w:val="00F334B6"/>
    <w:rsid w:val="00F33641"/>
    <w:rsid w:val="00F33EAF"/>
    <w:rsid w:val="00F371AE"/>
    <w:rsid w:val="00F40F6C"/>
    <w:rsid w:val="00F41F85"/>
    <w:rsid w:val="00F42FB4"/>
    <w:rsid w:val="00F46507"/>
    <w:rsid w:val="00F46C62"/>
    <w:rsid w:val="00F46FBD"/>
    <w:rsid w:val="00F501EC"/>
    <w:rsid w:val="00F51D05"/>
    <w:rsid w:val="00F52AAE"/>
    <w:rsid w:val="00F549C9"/>
    <w:rsid w:val="00F5649A"/>
    <w:rsid w:val="00F564A6"/>
    <w:rsid w:val="00F62137"/>
    <w:rsid w:val="00F621C9"/>
    <w:rsid w:val="00F62411"/>
    <w:rsid w:val="00F626F7"/>
    <w:rsid w:val="00F6382E"/>
    <w:rsid w:val="00F63A40"/>
    <w:rsid w:val="00F63E87"/>
    <w:rsid w:val="00F65016"/>
    <w:rsid w:val="00F67040"/>
    <w:rsid w:val="00F67401"/>
    <w:rsid w:val="00F67D0E"/>
    <w:rsid w:val="00F702D3"/>
    <w:rsid w:val="00F715AD"/>
    <w:rsid w:val="00F73750"/>
    <w:rsid w:val="00F76A51"/>
    <w:rsid w:val="00F76DAB"/>
    <w:rsid w:val="00F77C03"/>
    <w:rsid w:val="00F86192"/>
    <w:rsid w:val="00F86BAB"/>
    <w:rsid w:val="00F905B6"/>
    <w:rsid w:val="00F914A8"/>
    <w:rsid w:val="00F922EB"/>
    <w:rsid w:val="00F92B75"/>
    <w:rsid w:val="00F9605A"/>
    <w:rsid w:val="00FA3615"/>
    <w:rsid w:val="00FA4EF1"/>
    <w:rsid w:val="00FA5331"/>
    <w:rsid w:val="00FA7E09"/>
    <w:rsid w:val="00FB2305"/>
    <w:rsid w:val="00FB3BC8"/>
    <w:rsid w:val="00FB599B"/>
    <w:rsid w:val="00FB5D91"/>
    <w:rsid w:val="00FB70D3"/>
    <w:rsid w:val="00FC07E6"/>
    <w:rsid w:val="00FC08A7"/>
    <w:rsid w:val="00FC3570"/>
    <w:rsid w:val="00FC4573"/>
    <w:rsid w:val="00FC796C"/>
    <w:rsid w:val="00FD04AC"/>
    <w:rsid w:val="00FD17C5"/>
    <w:rsid w:val="00FD1962"/>
    <w:rsid w:val="00FD44F8"/>
    <w:rsid w:val="00FD4CB1"/>
    <w:rsid w:val="00FD7328"/>
    <w:rsid w:val="00FD794E"/>
    <w:rsid w:val="00FE1960"/>
    <w:rsid w:val="00FE69C6"/>
    <w:rsid w:val="00FE70C9"/>
    <w:rsid w:val="00FF0689"/>
    <w:rsid w:val="00FF10DF"/>
    <w:rsid w:val="00FF193B"/>
    <w:rsid w:val="00FF72DA"/>
    <w:rsid w:val="00FF763A"/>
    <w:rsid w:val="100A6A25"/>
    <w:rsid w:val="12589C35"/>
    <w:rsid w:val="1EF2C2B1"/>
    <w:rsid w:val="29E453B5"/>
    <w:rsid w:val="338FD6A2"/>
    <w:rsid w:val="343E3DFF"/>
    <w:rsid w:val="7A4127EA"/>
    <w:rsid w:val="7D2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7C468B12-BEE1-444E-B249-ADF57040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F564A6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9C377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5BA9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D43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D4395"/>
    <w:rPr>
      <w:rFonts w:ascii="Times New Roman" w:hAnsi="Times New Roman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91670"/>
    <w:pPr>
      <w:widowControl w:val="0"/>
      <w:autoSpaceDE w:val="0"/>
      <w:autoSpaceDN w:val="0"/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74384-2BFD-48E4-9039-4D03A7DC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VITALITTY - carta intestata</vt:lpstr>
    </vt:vector>
  </TitlesOfParts>
  <Manager/>
  <Company>VITALITY</Company>
  <LinksUpToDate>false</LinksUpToDate>
  <CharactersWithSpaces>6854</CharactersWithSpaces>
  <SharedDoc>false</SharedDoc>
  <HyperlinkBase/>
  <HLinks>
    <vt:vector size="6" baseType="variant">
      <vt:variant>
        <vt:i4>2949165</vt:i4>
      </vt:variant>
      <vt:variant>
        <vt:i4>0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VITALITTY - carta intestata</dc:title>
  <dc:subject/>
  <dc:creator>Fabio Franchi</dc:creator>
  <cp:keywords/>
  <dc:description/>
  <cp:lastModifiedBy>Franca Maria Marsili</cp:lastModifiedBy>
  <cp:revision>13</cp:revision>
  <cp:lastPrinted>2024-03-22T13:57:00Z</cp:lastPrinted>
  <dcterms:created xsi:type="dcterms:W3CDTF">2024-04-16T13:19:00Z</dcterms:created>
  <dcterms:modified xsi:type="dcterms:W3CDTF">2024-04-17T11:05:00Z</dcterms:modified>
  <cp:category/>
</cp:coreProperties>
</file>